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7B" w:rsidRPr="00304CD2" w:rsidRDefault="000B177B" w:rsidP="000B177B">
      <w:pPr>
        <w:jc w:val="center"/>
        <w:rPr>
          <w:sz w:val="28"/>
        </w:rPr>
      </w:pPr>
      <w:r w:rsidRPr="00733406">
        <w:rPr>
          <w:sz w:val="28"/>
        </w:rPr>
        <w:t>Уважаемые коллеги!</w:t>
      </w:r>
    </w:p>
    <w:p w:rsidR="00304CD2" w:rsidRPr="00304CD2" w:rsidRDefault="00304CD2" w:rsidP="000B177B">
      <w:pPr>
        <w:jc w:val="center"/>
        <w:rPr>
          <w:sz w:val="28"/>
        </w:rPr>
      </w:pPr>
    </w:p>
    <w:p w:rsidR="00295028" w:rsidRDefault="000B177B" w:rsidP="000B177B">
      <w:pPr>
        <w:ind w:firstLine="708"/>
        <w:jc w:val="both"/>
        <w:rPr>
          <w:sz w:val="28"/>
          <w:szCs w:val="28"/>
        </w:rPr>
      </w:pPr>
      <w:r w:rsidRPr="000B177B">
        <w:rPr>
          <w:sz w:val="28"/>
        </w:rPr>
        <w:t>Российская государственная библиотека по поручению Минкультуры России приглашает вас принять участие в</w:t>
      </w:r>
      <w:r w:rsidR="00295028">
        <w:rPr>
          <w:sz w:val="28"/>
        </w:rPr>
        <w:t xml:space="preserve"> исследовании Второго этапа</w:t>
      </w:r>
      <w:r w:rsidRPr="000B177B">
        <w:rPr>
          <w:sz w:val="28"/>
        </w:rPr>
        <w:t xml:space="preserve"> мониторинг</w:t>
      </w:r>
      <w:r w:rsidR="00295028">
        <w:rPr>
          <w:sz w:val="28"/>
        </w:rPr>
        <w:t>а</w:t>
      </w:r>
      <w:r w:rsidRPr="000B177B">
        <w:rPr>
          <w:sz w:val="28"/>
        </w:rPr>
        <w:t xml:space="preserve"> состояния </w:t>
      </w:r>
      <w:r w:rsidRPr="000B177B">
        <w:rPr>
          <w:sz w:val="28"/>
          <w:szCs w:val="28"/>
        </w:rPr>
        <w:t>документных фондов общедоступных библио</w:t>
      </w:r>
      <w:r w:rsidR="00C30B7B">
        <w:rPr>
          <w:sz w:val="28"/>
          <w:szCs w:val="28"/>
        </w:rPr>
        <w:t xml:space="preserve">тек (далее – </w:t>
      </w:r>
      <w:r w:rsidR="00295028">
        <w:rPr>
          <w:sz w:val="28"/>
          <w:szCs w:val="28"/>
        </w:rPr>
        <w:t>Второй этап</w:t>
      </w:r>
      <w:r w:rsidR="00C30B7B">
        <w:rPr>
          <w:sz w:val="28"/>
          <w:szCs w:val="28"/>
        </w:rPr>
        <w:t xml:space="preserve">). Цель </w:t>
      </w:r>
      <w:r w:rsidR="00295028">
        <w:rPr>
          <w:sz w:val="28"/>
          <w:szCs w:val="28"/>
        </w:rPr>
        <w:t>Второго этапа</w:t>
      </w:r>
      <w:r w:rsidRPr="000B177B">
        <w:rPr>
          <w:sz w:val="28"/>
          <w:szCs w:val="28"/>
        </w:rPr>
        <w:t xml:space="preserve"> – сбор </w:t>
      </w:r>
      <w:r w:rsidR="00295028">
        <w:rPr>
          <w:sz w:val="28"/>
          <w:szCs w:val="28"/>
        </w:rPr>
        <w:t xml:space="preserve">актуальной </w:t>
      </w:r>
      <w:r w:rsidRPr="000B177B">
        <w:rPr>
          <w:sz w:val="28"/>
          <w:szCs w:val="28"/>
        </w:rPr>
        <w:t xml:space="preserve">информации </w:t>
      </w:r>
      <w:r w:rsidR="00295028">
        <w:rPr>
          <w:sz w:val="28"/>
          <w:szCs w:val="28"/>
        </w:rPr>
        <w:t>о состоянии сохранности библиотечных фондов, в том числе уточнение и корректировка данных по необходимости и срочности консервационного вмешательства.</w:t>
      </w:r>
    </w:p>
    <w:p w:rsidR="000B177B" w:rsidRPr="000B177B" w:rsidRDefault="000B177B" w:rsidP="000B177B">
      <w:pPr>
        <w:ind w:firstLine="708"/>
        <w:jc w:val="both"/>
        <w:rPr>
          <w:sz w:val="28"/>
          <w:szCs w:val="28"/>
        </w:rPr>
      </w:pPr>
      <w:r w:rsidRPr="000B177B">
        <w:rPr>
          <w:sz w:val="28"/>
          <w:szCs w:val="28"/>
        </w:rPr>
        <w:t xml:space="preserve">Чтобы облегчить вашу работу по заполнению анкеты, организаторы разработали </w:t>
      </w:r>
      <w:r w:rsidR="005861A3">
        <w:rPr>
          <w:sz w:val="28"/>
          <w:szCs w:val="28"/>
        </w:rPr>
        <w:t>И</w:t>
      </w:r>
      <w:r w:rsidRPr="000B177B">
        <w:rPr>
          <w:sz w:val="28"/>
          <w:szCs w:val="28"/>
        </w:rPr>
        <w:t>нструкцию</w:t>
      </w:r>
      <w:r w:rsidR="005861A3">
        <w:rPr>
          <w:sz w:val="28"/>
          <w:szCs w:val="28"/>
        </w:rPr>
        <w:t>. Внимательно прочитайте ее перед заполнением анкеты.</w:t>
      </w:r>
    </w:p>
    <w:p w:rsidR="000B177B" w:rsidRPr="000B177B" w:rsidRDefault="000B177B" w:rsidP="000B177B">
      <w:pPr>
        <w:ind w:firstLine="708"/>
        <w:jc w:val="both"/>
        <w:rPr>
          <w:sz w:val="28"/>
          <w:szCs w:val="28"/>
        </w:rPr>
      </w:pPr>
      <w:r w:rsidRPr="000B177B">
        <w:rPr>
          <w:sz w:val="28"/>
          <w:szCs w:val="28"/>
        </w:rPr>
        <w:t xml:space="preserve">Просим вас заполнить анкету и отправить ее организаторам не позднее </w:t>
      </w:r>
      <w:r w:rsidR="00295028">
        <w:rPr>
          <w:sz w:val="28"/>
          <w:szCs w:val="28"/>
          <w:u w:val="single"/>
        </w:rPr>
        <w:t>01.09.2023</w:t>
      </w:r>
      <w:r w:rsidR="00D033B6" w:rsidRPr="00482292">
        <w:rPr>
          <w:sz w:val="28"/>
          <w:szCs w:val="28"/>
          <w:u w:val="single"/>
        </w:rPr>
        <w:t xml:space="preserve"> г</w:t>
      </w:r>
      <w:r w:rsidR="00D033B6">
        <w:rPr>
          <w:sz w:val="28"/>
          <w:szCs w:val="28"/>
        </w:rPr>
        <w:t>.</w:t>
      </w:r>
    </w:p>
    <w:p w:rsidR="00BC6AD7" w:rsidRPr="00733406" w:rsidRDefault="00BC6AD7" w:rsidP="00733406">
      <w:pPr>
        <w:jc w:val="both"/>
        <w:rPr>
          <w:sz w:val="28"/>
        </w:rPr>
      </w:pPr>
    </w:p>
    <w:p w:rsidR="00860FB5" w:rsidRDefault="00860FB5" w:rsidP="0057079F">
      <w:pPr>
        <w:jc w:val="center"/>
        <w:rPr>
          <w:sz w:val="28"/>
        </w:rPr>
      </w:pPr>
    </w:p>
    <w:p w:rsidR="00A710C5" w:rsidRDefault="006406BD" w:rsidP="0057079F">
      <w:pPr>
        <w:jc w:val="center"/>
        <w:rPr>
          <w:sz w:val="28"/>
        </w:rPr>
      </w:pPr>
      <w:r w:rsidRPr="00486ACF">
        <w:rPr>
          <w:sz w:val="28"/>
        </w:rPr>
        <w:t>АНКЕТА</w:t>
      </w:r>
    </w:p>
    <w:p w:rsidR="001F2298" w:rsidRDefault="001F2298" w:rsidP="0057079F">
      <w:pPr>
        <w:jc w:val="center"/>
        <w:rPr>
          <w:sz w:val="28"/>
        </w:rPr>
      </w:pPr>
    </w:p>
    <w:p w:rsidR="0057079F" w:rsidRDefault="00F84E11" w:rsidP="0057079F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1. </w:t>
      </w:r>
      <w:r w:rsidR="0057079F" w:rsidRPr="001F2298">
        <w:rPr>
          <w:b/>
          <w:sz w:val="28"/>
          <w:u w:val="single"/>
        </w:rPr>
        <w:t>Общий информационный блок</w:t>
      </w:r>
    </w:p>
    <w:p w:rsidR="00295028" w:rsidRDefault="00295028" w:rsidP="0057079F">
      <w:pPr>
        <w:rPr>
          <w:b/>
          <w:sz w:val="28"/>
          <w:u w:val="single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7059"/>
      </w:tblGrid>
      <w:tr w:rsidR="00295028" w:rsidRPr="006406BD" w:rsidTr="00186AF3">
        <w:trPr>
          <w:trHeight w:val="581"/>
        </w:trPr>
        <w:tc>
          <w:tcPr>
            <w:tcW w:w="3545" w:type="dxa"/>
            <w:shd w:val="clear" w:color="auto" w:fill="auto"/>
          </w:tcPr>
          <w:p w:rsidR="00295028" w:rsidRPr="00295028" w:rsidRDefault="00295028" w:rsidP="00295028">
            <w:pPr>
              <w:rPr>
                <w:b/>
              </w:rPr>
            </w:pPr>
            <w:r w:rsidRPr="00295028">
              <w:rPr>
                <w:b/>
              </w:rPr>
              <w:t>1.1. Субъект РФ</w:t>
            </w:r>
          </w:p>
        </w:tc>
        <w:tc>
          <w:tcPr>
            <w:tcW w:w="7059" w:type="dxa"/>
            <w:shd w:val="clear" w:color="auto" w:fill="DAEEF3" w:themeFill="accent5" w:themeFillTint="33"/>
          </w:tcPr>
          <w:p w:rsidR="00295028" w:rsidRPr="006406BD" w:rsidRDefault="00295028" w:rsidP="00295028">
            <w:pPr>
              <w:rPr>
                <w:highlight w:val="yellow"/>
              </w:rPr>
            </w:pPr>
          </w:p>
        </w:tc>
      </w:tr>
      <w:tr w:rsidR="00295028" w:rsidRPr="006406BD" w:rsidTr="00186AF3">
        <w:tc>
          <w:tcPr>
            <w:tcW w:w="3545" w:type="dxa"/>
            <w:shd w:val="clear" w:color="auto" w:fill="auto"/>
          </w:tcPr>
          <w:p w:rsidR="00295028" w:rsidRPr="00295028" w:rsidRDefault="00295028" w:rsidP="00295028">
            <w:pPr>
              <w:rPr>
                <w:b/>
              </w:rPr>
            </w:pPr>
            <w:r w:rsidRPr="00295028">
              <w:rPr>
                <w:b/>
              </w:rPr>
              <w:t>1.2. Полное наименование библиотеки</w:t>
            </w:r>
          </w:p>
        </w:tc>
        <w:tc>
          <w:tcPr>
            <w:tcW w:w="7059" w:type="dxa"/>
            <w:shd w:val="clear" w:color="auto" w:fill="DAEEF3" w:themeFill="accent5" w:themeFillTint="33"/>
          </w:tcPr>
          <w:p w:rsidR="00295028" w:rsidRPr="006406BD" w:rsidRDefault="00295028" w:rsidP="00295028">
            <w:pPr>
              <w:rPr>
                <w:highlight w:val="yellow"/>
              </w:rPr>
            </w:pPr>
          </w:p>
        </w:tc>
      </w:tr>
      <w:tr w:rsidR="00295028" w:rsidRPr="006406BD" w:rsidTr="00186AF3">
        <w:trPr>
          <w:trHeight w:val="711"/>
        </w:trPr>
        <w:tc>
          <w:tcPr>
            <w:tcW w:w="3545" w:type="dxa"/>
            <w:shd w:val="clear" w:color="auto" w:fill="auto"/>
          </w:tcPr>
          <w:p w:rsidR="00295028" w:rsidRPr="00295028" w:rsidRDefault="00295028" w:rsidP="00295028">
            <w:pPr>
              <w:pStyle w:val="a7"/>
              <w:jc w:val="left"/>
              <w:rPr>
                <w:szCs w:val="24"/>
              </w:rPr>
            </w:pPr>
            <w:r w:rsidRPr="00295028">
              <w:rPr>
                <w:szCs w:val="24"/>
              </w:rPr>
              <w:t>1.3. Почтовый адрес библиотеки</w:t>
            </w:r>
          </w:p>
        </w:tc>
        <w:tc>
          <w:tcPr>
            <w:tcW w:w="7059" w:type="dxa"/>
            <w:shd w:val="clear" w:color="auto" w:fill="DAEEF3" w:themeFill="accent5" w:themeFillTint="33"/>
          </w:tcPr>
          <w:p w:rsidR="00295028" w:rsidRPr="006406BD" w:rsidRDefault="00295028" w:rsidP="00295028">
            <w:pPr>
              <w:rPr>
                <w:highlight w:val="yellow"/>
              </w:rPr>
            </w:pPr>
          </w:p>
        </w:tc>
      </w:tr>
      <w:tr w:rsidR="00295028" w:rsidRPr="006406BD" w:rsidTr="00186AF3">
        <w:trPr>
          <w:trHeight w:val="693"/>
        </w:trPr>
        <w:tc>
          <w:tcPr>
            <w:tcW w:w="3545" w:type="dxa"/>
            <w:shd w:val="clear" w:color="auto" w:fill="auto"/>
          </w:tcPr>
          <w:p w:rsidR="00295028" w:rsidRPr="00295028" w:rsidRDefault="00295028" w:rsidP="00295028">
            <w:pPr>
              <w:pStyle w:val="a7"/>
              <w:jc w:val="left"/>
              <w:rPr>
                <w:szCs w:val="24"/>
              </w:rPr>
            </w:pPr>
            <w:r w:rsidRPr="00295028">
              <w:rPr>
                <w:szCs w:val="24"/>
              </w:rPr>
              <w:t>1.4. Электронный адрес сайта библиотеки</w:t>
            </w:r>
          </w:p>
        </w:tc>
        <w:tc>
          <w:tcPr>
            <w:tcW w:w="7059" w:type="dxa"/>
            <w:shd w:val="clear" w:color="auto" w:fill="DAEEF3" w:themeFill="accent5" w:themeFillTint="33"/>
          </w:tcPr>
          <w:p w:rsidR="00295028" w:rsidRPr="006406BD" w:rsidRDefault="00295028" w:rsidP="00295028">
            <w:pPr>
              <w:rPr>
                <w:highlight w:val="yellow"/>
              </w:rPr>
            </w:pPr>
          </w:p>
        </w:tc>
      </w:tr>
    </w:tbl>
    <w:p w:rsidR="00295028" w:rsidRPr="001F2298" w:rsidRDefault="00295028" w:rsidP="0057079F">
      <w:pPr>
        <w:rPr>
          <w:b/>
          <w:sz w:val="28"/>
          <w:u w:val="single"/>
        </w:rPr>
      </w:pPr>
    </w:p>
    <w:p w:rsidR="006406BD" w:rsidRPr="001F2298" w:rsidRDefault="002E3945" w:rsidP="00D84B08">
      <w:pPr>
        <w:pStyle w:val="a7"/>
        <w:ind w:right="-144"/>
        <w:jc w:val="both"/>
        <w:rPr>
          <w:szCs w:val="24"/>
        </w:rPr>
      </w:pPr>
      <w:r>
        <w:rPr>
          <w:szCs w:val="24"/>
        </w:rPr>
        <w:t>1.5.</w:t>
      </w:r>
      <w:r w:rsidR="00C25090">
        <w:rPr>
          <w:szCs w:val="24"/>
        </w:rPr>
        <w:t xml:space="preserve"> </w:t>
      </w:r>
      <w:r>
        <w:rPr>
          <w:szCs w:val="24"/>
        </w:rPr>
        <w:t>Руководитель</w:t>
      </w:r>
      <w:r w:rsidR="00A40D08">
        <w:rPr>
          <w:szCs w:val="24"/>
        </w:rPr>
        <w:t xml:space="preserve"> библиотеки</w:t>
      </w:r>
    </w:p>
    <w:p w:rsidR="001F2298" w:rsidRPr="006840E1" w:rsidRDefault="001F2298" w:rsidP="006406BD">
      <w:pPr>
        <w:pStyle w:val="a7"/>
        <w:jc w:val="both"/>
        <w:rPr>
          <w:szCs w:val="24"/>
          <w:u w:val="single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7059"/>
      </w:tblGrid>
      <w:tr w:rsidR="001F2298" w:rsidRPr="006406BD" w:rsidTr="00D84B08">
        <w:tc>
          <w:tcPr>
            <w:tcW w:w="3545" w:type="dxa"/>
            <w:shd w:val="clear" w:color="auto" w:fill="auto"/>
          </w:tcPr>
          <w:p w:rsidR="001F2298" w:rsidRPr="006406BD" w:rsidRDefault="00BD203B" w:rsidP="00D66805">
            <w:r w:rsidRPr="006406BD">
              <w:t>ФИО</w:t>
            </w:r>
          </w:p>
        </w:tc>
        <w:tc>
          <w:tcPr>
            <w:tcW w:w="7059" w:type="dxa"/>
            <w:shd w:val="clear" w:color="auto" w:fill="DAEEF3" w:themeFill="accent5" w:themeFillTint="33"/>
          </w:tcPr>
          <w:p w:rsidR="001F2298" w:rsidRPr="006406BD" w:rsidRDefault="001F2298" w:rsidP="00D66805">
            <w:pPr>
              <w:rPr>
                <w:highlight w:val="yellow"/>
              </w:rPr>
            </w:pPr>
          </w:p>
        </w:tc>
      </w:tr>
      <w:tr w:rsidR="00BD203B" w:rsidRPr="006406BD" w:rsidTr="00D84B08">
        <w:tc>
          <w:tcPr>
            <w:tcW w:w="3545" w:type="dxa"/>
            <w:shd w:val="clear" w:color="auto" w:fill="auto"/>
          </w:tcPr>
          <w:p w:rsidR="00BD203B" w:rsidRPr="006406BD" w:rsidRDefault="00BD203B" w:rsidP="00D66805">
            <w:r>
              <w:t>Название должности</w:t>
            </w:r>
          </w:p>
        </w:tc>
        <w:tc>
          <w:tcPr>
            <w:tcW w:w="7059" w:type="dxa"/>
            <w:shd w:val="clear" w:color="auto" w:fill="DAEEF3" w:themeFill="accent5" w:themeFillTint="33"/>
          </w:tcPr>
          <w:p w:rsidR="00BD203B" w:rsidRPr="006406BD" w:rsidRDefault="00BD203B" w:rsidP="00D66805">
            <w:pPr>
              <w:rPr>
                <w:highlight w:val="yellow"/>
              </w:rPr>
            </w:pPr>
          </w:p>
        </w:tc>
      </w:tr>
      <w:tr w:rsidR="001F2298" w:rsidRPr="006406BD" w:rsidTr="00D84B08">
        <w:tc>
          <w:tcPr>
            <w:tcW w:w="3545" w:type="dxa"/>
            <w:shd w:val="clear" w:color="auto" w:fill="auto"/>
          </w:tcPr>
          <w:p w:rsidR="001F2298" w:rsidRPr="00E1691B" w:rsidRDefault="001F2298" w:rsidP="00D66805">
            <w:pPr>
              <w:pStyle w:val="a7"/>
              <w:jc w:val="both"/>
              <w:rPr>
                <w:b w:val="0"/>
                <w:szCs w:val="24"/>
              </w:rPr>
            </w:pPr>
            <w:r w:rsidRPr="00E1691B">
              <w:rPr>
                <w:b w:val="0"/>
                <w:szCs w:val="24"/>
              </w:rPr>
              <w:t>Телефон/факс</w:t>
            </w:r>
          </w:p>
        </w:tc>
        <w:tc>
          <w:tcPr>
            <w:tcW w:w="7059" w:type="dxa"/>
            <w:shd w:val="clear" w:color="auto" w:fill="DAEEF3" w:themeFill="accent5" w:themeFillTint="33"/>
          </w:tcPr>
          <w:p w:rsidR="001F2298" w:rsidRPr="006406BD" w:rsidRDefault="001F2298" w:rsidP="00D66805">
            <w:pPr>
              <w:rPr>
                <w:highlight w:val="yellow"/>
              </w:rPr>
            </w:pPr>
          </w:p>
        </w:tc>
      </w:tr>
      <w:tr w:rsidR="001F2298" w:rsidRPr="006406BD" w:rsidTr="00D84B08">
        <w:tc>
          <w:tcPr>
            <w:tcW w:w="3545" w:type="dxa"/>
            <w:shd w:val="clear" w:color="auto" w:fill="auto"/>
          </w:tcPr>
          <w:p w:rsidR="001F2298" w:rsidRPr="00E1691B" w:rsidRDefault="001F2298" w:rsidP="00D66805">
            <w:pPr>
              <w:pStyle w:val="a7"/>
              <w:jc w:val="both"/>
              <w:rPr>
                <w:b w:val="0"/>
                <w:szCs w:val="24"/>
              </w:rPr>
            </w:pPr>
            <w:r w:rsidRPr="006406BD">
              <w:rPr>
                <w:b w:val="0"/>
                <w:szCs w:val="24"/>
                <w:lang w:val="en-US"/>
              </w:rPr>
              <w:t>e</w:t>
            </w:r>
            <w:r w:rsidRPr="00E1691B">
              <w:rPr>
                <w:b w:val="0"/>
                <w:szCs w:val="24"/>
              </w:rPr>
              <w:t>-</w:t>
            </w:r>
            <w:r w:rsidRPr="006406BD">
              <w:rPr>
                <w:b w:val="0"/>
                <w:szCs w:val="24"/>
                <w:lang w:val="en-US"/>
              </w:rPr>
              <w:t>mail</w:t>
            </w:r>
          </w:p>
        </w:tc>
        <w:tc>
          <w:tcPr>
            <w:tcW w:w="7059" w:type="dxa"/>
            <w:shd w:val="clear" w:color="auto" w:fill="DAEEF3" w:themeFill="accent5" w:themeFillTint="33"/>
          </w:tcPr>
          <w:p w:rsidR="001F2298" w:rsidRPr="006406BD" w:rsidRDefault="001F2298" w:rsidP="00D66805">
            <w:pPr>
              <w:rPr>
                <w:highlight w:val="yellow"/>
              </w:rPr>
            </w:pPr>
          </w:p>
        </w:tc>
      </w:tr>
    </w:tbl>
    <w:p w:rsidR="004F597A" w:rsidRPr="004F597A" w:rsidRDefault="004F597A" w:rsidP="006406BD">
      <w:pPr>
        <w:pStyle w:val="a7"/>
        <w:jc w:val="both"/>
        <w:rPr>
          <w:b w:val="0"/>
          <w:sz w:val="20"/>
          <w:szCs w:val="24"/>
        </w:rPr>
      </w:pPr>
    </w:p>
    <w:p w:rsidR="006406BD" w:rsidRPr="001F2298" w:rsidRDefault="002E3945" w:rsidP="006406BD">
      <w:pPr>
        <w:pStyle w:val="a7"/>
        <w:jc w:val="both"/>
        <w:rPr>
          <w:szCs w:val="24"/>
        </w:rPr>
      </w:pPr>
      <w:r>
        <w:rPr>
          <w:szCs w:val="24"/>
        </w:rPr>
        <w:t>1.6.</w:t>
      </w:r>
      <w:r w:rsidR="00C25090">
        <w:rPr>
          <w:szCs w:val="24"/>
        </w:rPr>
        <w:t xml:space="preserve"> </w:t>
      </w:r>
      <w:r w:rsidR="006406BD" w:rsidRPr="001F2298">
        <w:rPr>
          <w:szCs w:val="24"/>
        </w:rPr>
        <w:t>Куратор по обеспечению сохранности фондов от администрации библиотеки</w:t>
      </w:r>
    </w:p>
    <w:p w:rsidR="004F597A" w:rsidRPr="006840E1" w:rsidRDefault="004F597A" w:rsidP="006406BD">
      <w:pPr>
        <w:pStyle w:val="a7"/>
        <w:jc w:val="both"/>
        <w:rPr>
          <w:szCs w:val="24"/>
          <w:u w:val="single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7059"/>
      </w:tblGrid>
      <w:tr w:rsidR="004F597A" w:rsidRPr="006406BD" w:rsidTr="00D84B08">
        <w:tc>
          <w:tcPr>
            <w:tcW w:w="3545" w:type="dxa"/>
            <w:shd w:val="clear" w:color="auto" w:fill="auto"/>
          </w:tcPr>
          <w:p w:rsidR="004F597A" w:rsidRPr="006406BD" w:rsidRDefault="004F597A" w:rsidP="00D66805">
            <w:r w:rsidRPr="006406BD">
              <w:t>ФИО</w:t>
            </w:r>
          </w:p>
        </w:tc>
        <w:tc>
          <w:tcPr>
            <w:tcW w:w="7059" w:type="dxa"/>
            <w:shd w:val="clear" w:color="auto" w:fill="DAEEF3" w:themeFill="accent5" w:themeFillTint="33"/>
          </w:tcPr>
          <w:p w:rsidR="004F597A" w:rsidRPr="006406BD" w:rsidRDefault="004F597A" w:rsidP="00D66805">
            <w:pPr>
              <w:rPr>
                <w:highlight w:val="yellow"/>
              </w:rPr>
            </w:pPr>
          </w:p>
        </w:tc>
      </w:tr>
      <w:tr w:rsidR="004F597A" w:rsidRPr="006406BD" w:rsidTr="00D84B08">
        <w:tc>
          <w:tcPr>
            <w:tcW w:w="3545" w:type="dxa"/>
            <w:shd w:val="clear" w:color="auto" w:fill="auto"/>
          </w:tcPr>
          <w:p w:rsidR="004F597A" w:rsidRPr="006406BD" w:rsidRDefault="004F597A" w:rsidP="00D66805">
            <w:r w:rsidRPr="006406BD">
              <w:t>Название должности</w:t>
            </w:r>
          </w:p>
        </w:tc>
        <w:tc>
          <w:tcPr>
            <w:tcW w:w="7059" w:type="dxa"/>
            <w:shd w:val="clear" w:color="auto" w:fill="DAEEF3" w:themeFill="accent5" w:themeFillTint="33"/>
          </w:tcPr>
          <w:p w:rsidR="004F597A" w:rsidRPr="006406BD" w:rsidRDefault="004F597A" w:rsidP="00D66805">
            <w:pPr>
              <w:rPr>
                <w:highlight w:val="yellow"/>
              </w:rPr>
            </w:pPr>
          </w:p>
        </w:tc>
      </w:tr>
      <w:tr w:rsidR="004F597A" w:rsidRPr="006406BD" w:rsidTr="00D84B08">
        <w:tc>
          <w:tcPr>
            <w:tcW w:w="3545" w:type="dxa"/>
            <w:shd w:val="clear" w:color="auto" w:fill="auto"/>
          </w:tcPr>
          <w:p w:rsidR="004F597A" w:rsidRPr="00E1691B" w:rsidRDefault="004F597A" w:rsidP="00D66805">
            <w:pPr>
              <w:pStyle w:val="a7"/>
              <w:jc w:val="both"/>
              <w:rPr>
                <w:b w:val="0"/>
                <w:szCs w:val="24"/>
              </w:rPr>
            </w:pPr>
            <w:r w:rsidRPr="00E1691B">
              <w:rPr>
                <w:b w:val="0"/>
                <w:szCs w:val="24"/>
              </w:rPr>
              <w:t>Телефон/факс</w:t>
            </w:r>
          </w:p>
        </w:tc>
        <w:tc>
          <w:tcPr>
            <w:tcW w:w="7059" w:type="dxa"/>
            <w:shd w:val="clear" w:color="auto" w:fill="DAEEF3" w:themeFill="accent5" w:themeFillTint="33"/>
          </w:tcPr>
          <w:p w:rsidR="004F597A" w:rsidRPr="006406BD" w:rsidRDefault="004F597A" w:rsidP="00D66805">
            <w:pPr>
              <w:rPr>
                <w:highlight w:val="yellow"/>
              </w:rPr>
            </w:pPr>
          </w:p>
        </w:tc>
      </w:tr>
      <w:tr w:rsidR="004F597A" w:rsidRPr="006406BD" w:rsidTr="00D84B08">
        <w:tc>
          <w:tcPr>
            <w:tcW w:w="3545" w:type="dxa"/>
            <w:shd w:val="clear" w:color="auto" w:fill="auto"/>
          </w:tcPr>
          <w:p w:rsidR="004F597A" w:rsidRPr="00E1691B" w:rsidRDefault="004F597A" w:rsidP="00D66805">
            <w:pPr>
              <w:pStyle w:val="a7"/>
              <w:jc w:val="both"/>
              <w:rPr>
                <w:b w:val="0"/>
                <w:szCs w:val="24"/>
              </w:rPr>
            </w:pPr>
            <w:r w:rsidRPr="006406BD">
              <w:rPr>
                <w:b w:val="0"/>
                <w:szCs w:val="24"/>
                <w:lang w:val="en-US"/>
              </w:rPr>
              <w:t>e</w:t>
            </w:r>
            <w:r w:rsidRPr="00E1691B">
              <w:rPr>
                <w:b w:val="0"/>
                <w:szCs w:val="24"/>
              </w:rPr>
              <w:t>-</w:t>
            </w:r>
            <w:r w:rsidRPr="006406BD">
              <w:rPr>
                <w:b w:val="0"/>
                <w:szCs w:val="24"/>
                <w:lang w:val="en-US"/>
              </w:rPr>
              <w:t>mail</w:t>
            </w:r>
          </w:p>
        </w:tc>
        <w:tc>
          <w:tcPr>
            <w:tcW w:w="7059" w:type="dxa"/>
            <w:shd w:val="clear" w:color="auto" w:fill="DAEEF3" w:themeFill="accent5" w:themeFillTint="33"/>
          </w:tcPr>
          <w:p w:rsidR="004F597A" w:rsidRPr="006406BD" w:rsidRDefault="004F597A" w:rsidP="00D66805">
            <w:pPr>
              <w:rPr>
                <w:highlight w:val="yellow"/>
              </w:rPr>
            </w:pPr>
          </w:p>
        </w:tc>
      </w:tr>
    </w:tbl>
    <w:p w:rsidR="000162AE" w:rsidRDefault="000162AE" w:rsidP="006406BD">
      <w:pPr>
        <w:pStyle w:val="a7"/>
        <w:jc w:val="both"/>
        <w:rPr>
          <w:b w:val="0"/>
          <w:szCs w:val="24"/>
        </w:rPr>
      </w:pPr>
    </w:p>
    <w:p w:rsidR="00295028" w:rsidRDefault="00295028" w:rsidP="00295028">
      <w:pPr>
        <w:pStyle w:val="a7"/>
        <w:jc w:val="both"/>
        <w:rPr>
          <w:szCs w:val="24"/>
        </w:rPr>
      </w:pPr>
      <w:r>
        <w:rPr>
          <w:szCs w:val="24"/>
        </w:rPr>
        <w:t xml:space="preserve">1.7. </w:t>
      </w:r>
      <w:r w:rsidRPr="00F618BD">
        <w:rPr>
          <w:szCs w:val="24"/>
        </w:rPr>
        <w:t xml:space="preserve">Контактное лицо, ответственное за </w:t>
      </w:r>
      <w:r>
        <w:rPr>
          <w:szCs w:val="24"/>
        </w:rPr>
        <w:t>заполнение анкеты</w:t>
      </w:r>
    </w:p>
    <w:p w:rsidR="00295028" w:rsidRPr="00F618BD" w:rsidRDefault="00295028" w:rsidP="00295028">
      <w:pPr>
        <w:pStyle w:val="a7"/>
        <w:jc w:val="both"/>
        <w:rPr>
          <w:szCs w:val="24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7059"/>
      </w:tblGrid>
      <w:tr w:rsidR="00295028" w:rsidRPr="00F618BD" w:rsidTr="00186AF3">
        <w:tc>
          <w:tcPr>
            <w:tcW w:w="3545" w:type="dxa"/>
            <w:shd w:val="clear" w:color="auto" w:fill="auto"/>
          </w:tcPr>
          <w:p w:rsidR="00295028" w:rsidRPr="00F618BD" w:rsidRDefault="00295028" w:rsidP="00295028">
            <w:r w:rsidRPr="00F618BD">
              <w:t>ФИО</w:t>
            </w:r>
          </w:p>
        </w:tc>
        <w:tc>
          <w:tcPr>
            <w:tcW w:w="7059" w:type="dxa"/>
            <w:shd w:val="clear" w:color="auto" w:fill="DAEEF3" w:themeFill="accent5" w:themeFillTint="33"/>
          </w:tcPr>
          <w:p w:rsidR="00295028" w:rsidRPr="00F618BD" w:rsidRDefault="00295028" w:rsidP="00295028"/>
        </w:tc>
      </w:tr>
      <w:tr w:rsidR="00295028" w:rsidRPr="00F618BD" w:rsidTr="00186AF3">
        <w:tc>
          <w:tcPr>
            <w:tcW w:w="3545" w:type="dxa"/>
            <w:shd w:val="clear" w:color="auto" w:fill="auto"/>
          </w:tcPr>
          <w:p w:rsidR="00295028" w:rsidRPr="00F618BD" w:rsidRDefault="00295028" w:rsidP="00295028">
            <w:r w:rsidRPr="00F618BD">
              <w:t>Название должности</w:t>
            </w:r>
          </w:p>
        </w:tc>
        <w:tc>
          <w:tcPr>
            <w:tcW w:w="7059" w:type="dxa"/>
            <w:shd w:val="clear" w:color="auto" w:fill="DAEEF3" w:themeFill="accent5" w:themeFillTint="33"/>
          </w:tcPr>
          <w:p w:rsidR="00295028" w:rsidRPr="00F618BD" w:rsidRDefault="00295028" w:rsidP="00295028"/>
        </w:tc>
      </w:tr>
      <w:tr w:rsidR="00295028" w:rsidRPr="00F618BD" w:rsidTr="00186AF3">
        <w:tc>
          <w:tcPr>
            <w:tcW w:w="3545" w:type="dxa"/>
            <w:shd w:val="clear" w:color="auto" w:fill="auto"/>
          </w:tcPr>
          <w:p w:rsidR="00295028" w:rsidRPr="00F618BD" w:rsidRDefault="00295028" w:rsidP="00295028">
            <w:pPr>
              <w:pStyle w:val="a7"/>
              <w:jc w:val="both"/>
              <w:rPr>
                <w:b w:val="0"/>
                <w:szCs w:val="24"/>
              </w:rPr>
            </w:pPr>
            <w:r w:rsidRPr="00F618BD">
              <w:rPr>
                <w:b w:val="0"/>
                <w:szCs w:val="24"/>
              </w:rPr>
              <w:t>Телефон/факс</w:t>
            </w:r>
          </w:p>
        </w:tc>
        <w:tc>
          <w:tcPr>
            <w:tcW w:w="7059" w:type="dxa"/>
            <w:shd w:val="clear" w:color="auto" w:fill="DAEEF3" w:themeFill="accent5" w:themeFillTint="33"/>
          </w:tcPr>
          <w:p w:rsidR="00295028" w:rsidRPr="00F618BD" w:rsidRDefault="00295028" w:rsidP="00295028"/>
        </w:tc>
      </w:tr>
      <w:tr w:rsidR="00295028" w:rsidRPr="006406BD" w:rsidTr="00186AF3">
        <w:tc>
          <w:tcPr>
            <w:tcW w:w="3545" w:type="dxa"/>
            <w:shd w:val="clear" w:color="auto" w:fill="auto"/>
          </w:tcPr>
          <w:p w:rsidR="00295028" w:rsidRPr="00F618BD" w:rsidRDefault="00295028" w:rsidP="00295028">
            <w:pPr>
              <w:pStyle w:val="a7"/>
              <w:jc w:val="both"/>
              <w:rPr>
                <w:b w:val="0"/>
                <w:szCs w:val="24"/>
              </w:rPr>
            </w:pPr>
            <w:r w:rsidRPr="00F618BD">
              <w:rPr>
                <w:b w:val="0"/>
                <w:szCs w:val="24"/>
                <w:lang w:val="en-US"/>
              </w:rPr>
              <w:t>e</w:t>
            </w:r>
            <w:r w:rsidRPr="00F618BD">
              <w:rPr>
                <w:b w:val="0"/>
                <w:szCs w:val="24"/>
              </w:rPr>
              <w:t>-</w:t>
            </w:r>
            <w:r w:rsidRPr="00F618BD">
              <w:rPr>
                <w:b w:val="0"/>
                <w:szCs w:val="24"/>
                <w:lang w:val="en-US"/>
              </w:rPr>
              <w:t>mail</w:t>
            </w:r>
          </w:p>
        </w:tc>
        <w:tc>
          <w:tcPr>
            <w:tcW w:w="7059" w:type="dxa"/>
            <w:shd w:val="clear" w:color="auto" w:fill="DAEEF3" w:themeFill="accent5" w:themeFillTint="33"/>
          </w:tcPr>
          <w:p w:rsidR="00295028" w:rsidRPr="00F618BD" w:rsidRDefault="00295028" w:rsidP="00295028"/>
        </w:tc>
      </w:tr>
    </w:tbl>
    <w:p w:rsidR="00186AF3" w:rsidRDefault="00186AF3" w:rsidP="006406BD">
      <w:pPr>
        <w:pStyle w:val="a7"/>
        <w:jc w:val="both"/>
        <w:rPr>
          <w:szCs w:val="24"/>
        </w:rPr>
      </w:pPr>
    </w:p>
    <w:p w:rsidR="00176EF8" w:rsidRDefault="00176EF8" w:rsidP="006406BD">
      <w:pPr>
        <w:pStyle w:val="a7"/>
        <w:jc w:val="both"/>
        <w:rPr>
          <w:sz w:val="28"/>
          <w:szCs w:val="28"/>
          <w:u w:val="single"/>
        </w:rPr>
      </w:pPr>
      <w:r w:rsidRPr="00176EF8">
        <w:rPr>
          <w:sz w:val="28"/>
          <w:szCs w:val="28"/>
          <w:u w:val="single"/>
        </w:rPr>
        <w:lastRenderedPageBreak/>
        <w:t>2. Профессиональные характеристики кадрового состава</w:t>
      </w:r>
    </w:p>
    <w:p w:rsidR="00176EF8" w:rsidRPr="00176EF8" w:rsidRDefault="00176EF8" w:rsidP="006406BD">
      <w:pPr>
        <w:pStyle w:val="a7"/>
        <w:jc w:val="both"/>
        <w:rPr>
          <w:sz w:val="28"/>
          <w:szCs w:val="28"/>
          <w:u w:val="single"/>
        </w:rPr>
      </w:pPr>
    </w:p>
    <w:p w:rsidR="000162AE" w:rsidRDefault="00176EF8" w:rsidP="006406BD">
      <w:pPr>
        <w:pStyle w:val="a7"/>
        <w:jc w:val="both"/>
        <w:rPr>
          <w:szCs w:val="24"/>
        </w:rPr>
      </w:pPr>
      <w:r>
        <w:rPr>
          <w:szCs w:val="24"/>
        </w:rPr>
        <w:t>2.1</w:t>
      </w:r>
      <w:r w:rsidR="002E3945">
        <w:rPr>
          <w:szCs w:val="24"/>
        </w:rPr>
        <w:t>.</w:t>
      </w:r>
      <w:r w:rsidR="00C25090">
        <w:rPr>
          <w:szCs w:val="24"/>
        </w:rPr>
        <w:t xml:space="preserve"> </w:t>
      </w:r>
      <w:r w:rsidR="000162AE" w:rsidRPr="000162AE">
        <w:rPr>
          <w:szCs w:val="24"/>
        </w:rPr>
        <w:t>Выделенное подразделение по обеспечению сохранности библиотечных фондов</w:t>
      </w:r>
    </w:p>
    <w:p w:rsidR="00376EA2" w:rsidRPr="00BC5284" w:rsidRDefault="002E3945" w:rsidP="006406BD">
      <w:pPr>
        <w:pStyle w:val="a7"/>
        <w:jc w:val="both"/>
        <w:rPr>
          <w:i/>
          <w:color w:val="0070C0"/>
          <w:szCs w:val="24"/>
        </w:rPr>
      </w:pPr>
      <w:r w:rsidRPr="0092544B">
        <w:rPr>
          <w:i/>
          <w:color w:val="0070C0"/>
          <w:szCs w:val="24"/>
        </w:rPr>
        <w:t>Поставьте любой знак в поле напротив выбранного варианта</w:t>
      </w:r>
    </w:p>
    <w:tbl>
      <w:tblPr>
        <w:tblStyle w:val="a5"/>
        <w:tblW w:w="10604" w:type="dxa"/>
        <w:tblInd w:w="-431" w:type="dxa"/>
        <w:tblLook w:val="04A0" w:firstRow="1" w:lastRow="0" w:firstColumn="1" w:lastColumn="0" w:noHBand="0" w:noVBand="1"/>
      </w:tblPr>
      <w:tblGrid>
        <w:gridCol w:w="5103"/>
        <w:gridCol w:w="5501"/>
      </w:tblGrid>
      <w:tr w:rsidR="002E3945" w:rsidTr="00D84B0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45" w:rsidRPr="002E3945" w:rsidRDefault="002E3945">
            <w:pPr>
              <w:pStyle w:val="a7"/>
              <w:jc w:val="both"/>
              <w:rPr>
                <w:rFonts w:ascii="Times New Roman" w:hAnsi="Times New Roman"/>
                <w:szCs w:val="22"/>
              </w:rPr>
            </w:pPr>
            <w:r w:rsidRPr="002E3945">
              <w:rPr>
                <w:rFonts w:ascii="Times New Roman" w:hAnsi="Times New Roman"/>
                <w:szCs w:val="22"/>
              </w:rPr>
              <w:t>Да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3945" w:rsidRDefault="002E3945">
            <w:pPr>
              <w:pStyle w:val="a7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2E3945" w:rsidTr="00D84B0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945" w:rsidRPr="002E3945" w:rsidRDefault="002E3945">
            <w:pPr>
              <w:pStyle w:val="a7"/>
              <w:jc w:val="both"/>
              <w:rPr>
                <w:rFonts w:ascii="Times New Roman" w:hAnsi="Times New Roman"/>
                <w:szCs w:val="22"/>
              </w:rPr>
            </w:pPr>
            <w:r w:rsidRPr="002E3945">
              <w:rPr>
                <w:rFonts w:ascii="Times New Roman" w:hAnsi="Times New Roman"/>
                <w:szCs w:val="22"/>
              </w:rPr>
              <w:t>Нет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3945" w:rsidRDefault="002E3945">
            <w:pPr>
              <w:pStyle w:val="a7"/>
              <w:jc w:val="both"/>
              <w:rPr>
                <w:color w:val="FF0000"/>
                <w:szCs w:val="24"/>
              </w:rPr>
            </w:pPr>
          </w:p>
        </w:tc>
      </w:tr>
    </w:tbl>
    <w:p w:rsidR="002E3945" w:rsidRDefault="002E3945" w:rsidP="006406BD">
      <w:pPr>
        <w:pStyle w:val="a7"/>
        <w:jc w:val="both"/>
        <w:rPr>
          <w:i/>
          <w:color w:val="FF0000"/>
        </w:rPr>
      </w:pPr>
    </w:p>
    <w:p w:rsidR="0092544B" w:rsidRDefault="0092544B" w:rsidP="006406BD">
      <w:pPr>
        <w:pStyle w:val="a7"/>
        <w:jc w:val="both"/>
        <w:rPr>
          <w:i/>
          <w:color w:val="0070C0"/>
        </w:rPr>
      </w:pPr>
      <w:r>
        <w:rPr>
          <w:i/>
          <w:color w:val="0070C0"/>
        </w:rPr>
        <w:t xml:space="preserve">ВНИМАНИЕ! </w:t>
      </w:r>
    </w:p>
    <w:p w:rsidR="00376EA2" w:rsidRPr="00BC5284" w:rsidRDefault="002E3945" w:rsidP="006406BD">
      <w:pPr>
        <w:pStyle w:val="a7"/>
        <w:jc w:val="both"/>
        <w:rPr>
          <w:i/>
          <w:color w:val="0070C0"/>
        </w:rPr>
      </w:pPr>
      <w:r w:rsidRPr="00376EA2">
        <w:rPr>
          <w:i/>
          <w:color w:val="0070C0"/>
        </w:rPr>
        <w:t xml:space="preserve">Если вы выбрали ответ «да», ответьте на вопросы </w:t>
      </w:r>
      <w:r w:rsidR="009F03A9">
        <w:rPr>
          <w:i/>
          <w:color w:val="0070C0"/>
        </w:rPr>
        <w:t>2.2</w:t>
      </w:r>
      <w:r w:rsidRPr="00376EA2">
        <w:rPr>
          <w:i/>
          <w:color w:val="0070C0"/>
        </w:rPr>
        <w:t>–</w:t>
      </w:r>
      <w:r w:rsidR="009F03A9">
        <w:rPr>
          <w:i/>
          <w:color w:val="0070C0"/>
        </w:rPr>
        <w:t>2.5</w:t>
      </w:r>
      <w:r w:rsidRPr="00376EA2">
        <w:rPr>
          <w:i/>
          <w:color w:val="0070C0"/>
        </w:rPr>
        <w:t xml:space="preserve">. </w:t>
      </w:r>
    </w:p>
    <w:p w:rsidR="000162AE" w:rsidRPr="00376EA2" w:rsidRDefault="002E3945" w:rsidP="006406BD">
      <w:pPr>
        <w:pStyle w:val="a7"/>
        <w:jc w:val="both"/>
        <w:rPr>
          <w:i/>
          <w:color w:val="0070C0"/>
        </w:rPr>
      </w:pPr>
      <w:r w:rsidRPr="00376EA2">
        <w:rPr>
          <w:i/>
          <w:color w:val="0070C0"/>
        </w:rPr>
        <w:t xml:space="preserve">Если – «нет», перейдите к вопросу </w:t>
      </w:r>
      <w:r w:rsidR="009F03A9">
        <w:rPr>
          <w:i/>
          <w:color w:val="0070C0"/>
        </w:rPr>
        <w:t>3</w:t>
      </w:r>
      <w:r w:rsidR="00186AF3">
        <w:rPr>
          <w:i/>
          <w:color w:val="0070C0"/>
        </w:rPr>
        <w:t>.1</w:t>
      </w:r>
      <w:r w:rsidRPr="00376EA2">
        <w:rPr>
          <w:i/>
          <w:color w:val="0070C0"/>
        </w:rPr>
        <w:t>.</w:t>
      </w:r>
    </w:p>
    <w:p w:rsidR="00376EA2" w:rsidRPr="00376EA2" w:rsidRDefault="00376EA2" w:rsidP="006406BD">
      <w:pPr>
        <w:pStyle w:val="a7"/>
        <w:jc w:val="both"/>
        <w:rPr>
          <w:color w:val="0070C0"/>
          <w:szCs w:val="24"/>
        </w:rPr>
      </w:pPr>
    </w:p>
    <w:p w:rsidR="006406BD" w:rsidRDefault="00176EF8" w:rsidP="006406BD">
      <w:pPr>
        <w:pStyle w:val="a7"/>
        <w:jc w:val="both"/>
        <w:rPr>
          <w:szCs w:val="24"/>
        </w:rPr>
      </w:pPr>
      <w:r>
        <w:rPr>
          <w:szCs w:val="24"/>
        </w:rPr>
        <w:t>2.2</w:t>
      </w:r>
      <w:r w:rsidR="002E3945">
        <w:rPr>
          <w:szCs w:val="24"/>
        </w:rPr>
        <w:t>.</w:t>
      </w:r>
      <w:r w:rsidR="002A6E06">
        <w:rPr>
          <w:szCs w:val="24"/>
        </w:rPr>
        <w:t xml:space="preserve"> </w:t>
      </w:r>
      <w:r w:rsidR="006406BD" w:rsidRPr="001F2298">
        <w:rPr>
          <w:szCs w:val="24"/>
        </w:rPr>
        <w:t>Название подразделения по обеспечению сохранности библиотечных фондов</w:t>
      </w:r>
    </w:p>
    <w:p w:rsidR="00647B19" w:rsidRPr="001F2298" w:rsidRDefault="00647B19" w:rsidP="006406BD">
      <w:pPr>
        <w:pStyle w:val="a7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="-431" w:tblpY="18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1F2298" w:rsidTr="00D84B08">
        <w:trPr>
          <w:trHeight w:val="296"/>
        </w:trPr>
        <w:tc>
          <w:tcPr>
            <w:tcW w:w="10598" w:type="dxa"/>
            <w:shd w:val="clear" w:color="auto" w:fill="DAEEF3" w:themeFill="accent5" w:themeFillTint="33"/>
          </w:tcPr>
          <w:p w:rsidR="001F2298" w:rsidRDefault="001F2298" w:rsidP="00C14FCD">
            <w:pPr>
              <w:pStyle w:val="a7"/>
              <w:jc w:val="both"/>
              <w:rPr>
                <w:b w:val="0"/>
                <w:sz w:val="20"/>
                <w:szCs w:val="24"/>
              </w:rPr>
            </w:pPr>
          </w:p>
        </w:tc>
      </w:tr>
    </w:tbl>
    <w:p w:rsidR="008819A0" w:rsidRDefault="008819A0" w:rsidP="006406BD">
      <w:pPr>
        <w:pStyle w:val="a7"/>
        <w:jc w:val="both"/>
        <w:rPr>
          <w:b w:val="0"/>
          <w:sz w:val="20"/>
          <w:szCs w:val="24"/>
        </w:rPr>
      </w:pPr>
    </w:p>
    <w:tbl>
      <w:tblPr>
        <w:tblStyle w:val="a5"/>
        <w:tblpPr w:leftFromText="180" w:rightFromText="180" w:vertAnchor="text" w:horzAnchor="page" w:tblpX="8641" w:tblpYSpec="top"/>
        <w:tblW w:w="0" w:type="auto"/>
        <w:tblLook w:val="04A0" w:firstRow="1" w:lastRow="0" w:firstColumn="1" w:lastColumn="0" w:noHBand="0" w:noVBand="1"/>
      </w:tblPr>
      <w:tblGrid>
        <w:gridCol w:w="2686"/>
      </w:tblGrid>
      <w:tr w:rsidR="00CA4C11" w:rsidTr="00380122">
        <w:trPr>
          <w:trHeight w:val="460"/>
        </w:trPr>
        <w:tc>
          <w:tcPr>
            <w:tcW w:w="2686" w:type="dxa"/>
            <w:shd w:val="clear" w:color="auto" w:fill="DAEEF3" w:themeFill="accent5" w:themeFillTint="33"/>
          </w:tcPr>
          <w:p w:rsidR="00CA4C11" w:rsidRDefault="00CA4C11" w:rsidP="00380122">
            <w:pPr>
              <w:pStyle w:val="a7"/>
              <w:jc w:val="both"/>
              <w:rPr>
                <w:b w:val="0"/>
                <w:sz w:val="20"/>
                <w:szCs w:val="24"/>
              </w:rPr>
            </w:pPr>
          </w:p>
          <w:p w:rsidR="00CA4C11" w:rsidRDefault="00CA4C11" w:rsidP="00380122">
            <w:pPr>
              <w:pStyle w:val="a7"/>
              <w:jc w:val="both"/>
              <w:rPr>
                <w:b w:val="0"/>
                <w:sz w:val="20"/>
                <w:szCs w:val="24"/>
              </w:rPr>
            </w:pPr>
          </w:p>
        </w:tc>
      </w:tr>
    </w:tbl>
    <w:p w:rsidR="00CA4C11" w:rsidRDefault="00176EF8" w:rsidP="00CA4C11">
      <w:pPr>
        <w:pStyle w:val="a7"/>
        <w:jc w:val="both"/>
        <w:rPr>
          <w:szCs w:val="24"/>
        </w:rPr>
      </w:pPr>
      <w:r>
        <w:rPr>
          <w:szCs w:val="24"/>
        </w:rPr>
        <w:t>2.3.</w:t>
      </w:r>
      <w:r w:rsidR="00CA4C11">
        <w:rPr>
          <w:szCs w:val="24"/>
        </w:rPr>
        <w:t xml:space="preserve"> Общее количество сотрудников подразделения, включая руководителя подразделения</w:t>
      </w:r>
      <w:r w:rsidR="00186AF3">
        <w:rPr>
          <w:szCs w:val="24"/>
        </w:rPr>
        <w:t xml:space="preserve"> </w:t>
      </w:r>
      <w:r w:rsidR="00CA4C11">
        <w:rPr>
          <w:i/>
          <w:color w:val="0070C0"/>
          <w:szCs w:val="24"/>
        </w:rPr>
        <w:t xml:space="preserve">В </w:t>
      </w:r>
      <w:r w:rsidR="00CA4C11" w:rsidRPr="000B0DBC">
        <w:rPr>
          <w:i/>
          <w:color w:val="0070C0"/>
          <w:szCs w:val="24"/>
        </w:rPr>
        <w:t>ячейке укажите только цифры</w:t>
      </w:r>
    </w:p>
    <w:p w:rsidR="00CA4C11" w:rsidRDefault="00CA4C11" w:rsidP="006406BD">
      <w:pPr>
        <w:pStyle w:val="a7"/>
        <w:jc w:val="both"/>
      </w:pPr>
    </w:p>
    <w:p w:rsidR="00376EA2" w:rsidRPr="00BC5284" w:rsidRDefault="00176EF8" w:rsidP="006406BD">
      <w:pPr>
        <w:pStyle w:val="a7"/>
        <w:jc w:val="both"/>
        <w:rPr>
          <w:sz w:val="22"/>
          <w:szCs w:val="22"/>
        </w:rPr>
      </w:pPr>
      <w:r>
        <w:t>2.4.</w:t>
      </w:r>
      <w:r w:rsidR="00C25090">
        <w:t xml:space="preserve"> </w:t>
      </w:r>
      <w:r w:rsidR="002E3945" w:rsidRPr="002E3945">
        <w:t>Кадровый состав специализированного</w:t>
      </w:r>
      <w:r w:rsidR="002E3945" w:rsidRPr="002E3945">
        <w:rPr>
          <w:i/>
        </w:rPr>
        <w:t xml:space="preserve"> </w:t>
      </w:r>
      <w:r w:rsidR="000162AE" w:rsidRPr="00725C99">
        <w:rPr>
          <w:szCs w:val="24"/>
        </w:rPr>
        <w:t>подразделения</w:t>
      </w:r>
      <w:r w:rsidR="000162AE">
        <w:rPr>
          <w:sz w:val="22"/>
          <w:szCs w:val="22"/>
        </w:rPr>
        <w:t xml:space="preserve"> </w:t>
      </w:r>
      <w:r w:rsidR="000162AE" w:rsidRPr="001F2298">
        <w:rPr>
          <w:szCs w:val="24"/>
        </w:rPr>
        <w:t>по обеспечению сохранности библиотечных фондов</w:t>
      </w:r>
      <w:r w:rsidR="00375DB9">
        <w:rPr>
          <w:szCs w:val="24"/>
        </w:rPr>
        <w:t xml:space="preserve"> </w:t>
      </w:r>
      <w:r w:rsidR="00375DB9" w:rsidRPr="00376EA2">
        <w:rPr>
          <w:i/>
          <w:color w:val="0070C0"/>
          <w:szCs w:val="24"/>
        </w:rPr>
        <w:t>(включая руководителя подразделения)</w:t>
      </w:r>
    </w:p>
    <w:tbl>
      <w:tblPr>
        <w:tblStyle w:val="a5"/>
        <w:tblW w:w="10604" w:type="dxa"/>
        <w:tblInd w:w="-431" w:type="dxa"/>
        <w:tblLook w:val="04A0" w:firstRow="1" w:lastRow="0" w:firstColumn="1" w:lastColumn="0" w:noHBand="0" w:noVBand="1"/>
      </w:tblPr>
      <w:tblGrid>
        <w:gridCol w:w="746"/>
        <w:gridCol w:w="2872"/>
        <w:gridCol w:w="1699"/>
        <w:gridCol w:w="2743"/>
        <w:gridCol w:w="2544"/>
      </w:tblGrid>
      <w:tr w:rsidR="00BD203B" w:rsidRPr="000162AE" w:rsidTr="00CA6D07">
        <w:trPr>
          <w:trHeight w:val="2681"/>
        </w:trPr>
        <w:tc>
          <w:tcPr>
            <w:tcW w:w="751" w:type="dxa"/>
          </w:tcPr>
          <w:p w:rsidR="00BD203B" w:rsidRPr="000162AE" w:rsidRDefault="002D6105" w:rsidP="006406BD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№ п/п</w:t>
            </w:r>
          </w:p>
        </w:tc>
        <w:tc>
          <w:tcPr>
            <w:tcW w:w="2907" w:type="dxa"/>
          </w:tcPr>
          <w:p w:rsidR="00BD203B" w:rsidRPr="000162AE" w:rsidRDefault="00BD203B" w:rsidP="006406BD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Название должности</w:t>
            </w:r>
          </w:p>
        </w:tc>
        <w:tc>
          <w:tcPr>
            <w:tcW w:w="1636" w:type="dxa"/>
          </w:tcPr>
          <w:p w:rsidR="00BD203B" w:rsidRPr="000162AE" w:rsidRDefault="00BD203B" w:rsidP="00376EA2">
            <w:pPr>
              <w:pStyle w:val="a7"/>
              <w:rPr>
                <w:rFonts w:ascii="Times New Roman" w:hAnsi="Times New Roman"/>
                <w:b w:val="0"/>
                <w:szCs w:val="22"/>
              </w:rPr>
            </w:pPr>
            <w:r w:rsidRPr="000162AE">
              <w:rPr>
                <w:rFonts w:ascii="Times New Roman" w:hAnsi="Times New Roman"/>
                <w:b w:val="0"/>
                <w:szCs w:val="22"/>
              </w:rPr>
              <w:t>Стаж</w:t>
            </w:r>
            <w:r w:rsidR="002E3945">
              <w:rPr>
                <w:rFonts w:ascii="Times New Roman" w:hAnsi="Times New Roman"/>
                <w:b w:val="0"/>
                <w:szCs w:val="22"/>
              </w:rPr>
              <w:t xml:space="preserve"> работы в </w:t>
            </w:r>
            <w:r w:rsidR="001807E5">
              <w:rPr>
                <w:rFonts w:ascii="Times New Roman" w:hAnsi="Times New Roman"/>
                <w:b w:val="0"/>
                <w:szCs w:val="22"/>
              </w:rPr>
              <w:t>сфере сохранности библиотечных фондов</w:t>
            </w:r>
          </w:p>
        </w:tc>
        <w:tc>
          <w:tcPr>
            <w:tcW w:w="2758" w:type="dxa"/>
          </w:tcPr>
          <w:p w:rsidR="00BD203B" w:rsidRDefault="00BD203B" w:rsidP="00376EA2">
            <w:pPr>
              <w:pStyle w:val="a7"/>
              <w:rPr>
                <w:rFonts w:ascii="Times New Roman" w:hAnsi="Times New Roman"/>
                <w:b w:val="0"/>
                <w:szCs w:val="22"/>
              </w:rPr>
            </w:pPr>
            <w:r w:rsidRPr="00BD203B">
              <w:rPr>
                <w:rFonts w:ascii="Times New Roman" w:hAnsi="Times New Roman"/>
                <w:b w:val="0"/>
                <w:szCs w:val="22"/>
              </w:rPr>
              <w:t>Должностные обязанности</w:t>
            </w:r>
          </w:p>
          <w:p w:rsidR="00EC1B37" w:rsidRPr="00CA6D07" w:rsidRDefault="00EC1B37" w:rsidP="00376EA2">
            <w:pPr>
              <w:pStyle w:val="a7"/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  <w:r w:rsidRPr="00CA6D07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Выберите из списка</w:t>
            </w:r>
            <w:r w:rsidR="00376EA2" w:rsidRPr="00CA6D07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 xml:space="preserve"> 1</w:t>
            </w:r>
            <w:r w:rsidRPr="00CA6D07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, размещенного под таблицей</w:t>
            </w:r>
            <w:r w:rsidR="001D359E" w:rsidRPr="00CA6D07">
              <w:rPr>
                <w:color w:val="0070C0"/>
                <w:sz w:val="22"/>
                <w:szCs w:val="22"/>
              </w:rPr>
              <w:t xml:space="preserve"> </w:t>
            </w:r>
            <w:r w:rsidR="001D359E" w:rsidRPr="00CA6D07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и укажите напротив каждой персоналии соответствующие номера, их может быть несколько</w:t>
            </w:r>
            <w:r w:rsidRPr="00CA6D07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:</w:t>
            </w:r>
          </w:p>
        </w:tc>
        <w:tc>
          <w:tcPr>
            <w:tcW w:w="2552" w:type="dxa"/>
          </w:tcPr>
          <w:p w:rsidR="00BD203B" w:rsidRDefault="00EC1B37" w:rsidP="00376EA2">
            <w:pPr>
              <w:pStyle w:val="a7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Профессиональное о</w:t>
            </w:r>
            <w:r w:rsidR="001807E5">
              <w:rPr>
                <w:rFonts w:ascii="Times New Roman" w:hAnsi="Times New Roman"/>
                <w:b w:val="0"/>
                <w:szCs w:val="22"/>
              </w:rPr>
              <w:t>бразование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 w:rsidR="003E3FF3">
              <w:rPr>
                <w:rFonts w:ascii="Times New Roman" w:hAnsi="Times New Roman"/>
                <w:b w:val="0"/>
                <w:szCs w:val="22"/>
              </w:rPr>
              <w:t xml:space="preserve"> переподготовка</w:t>
            </w:r>
            <w:r>
              <w:rPr>
                <w:rFonts w:ascii="Times New Roman" w:hAnsi="Times New Roman"/>
                <w:b w:val="0"/>
                <w:szCs w:val="22"/>
              </w:rPr>
              <w:t>, курсы повышения квалификации</w:t>
            </w:r>
          </w:p>
          <w:p w:rsidR="001807E5" w:rsidRPr="00EC1B37" w:rsidRDefault="003E3FF3" w:rsidP="00CA6D07">
            <w:pPr>
              <w:pStyle w:val="a7"/>
              <w:rPr>
                <w:rFonts w:ascii="Times New Roman" w:hAnsi="Times New Roman"/>
                <w:i/>
                <w:color w:val="FF0000"/>
                <w:szCs w:val="22"/>
              </w:rPr>
            </w:pPr>
            <w:r w:rsidRPr="00CA6D07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Выберите из списка</w:t>
            </w:r>
            <w:r w:rsidR="00376EA2" w:rsidRPr="00CA6D07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 xml:space="preserve"> 2</w:t>
            </w:r>
            <w:r w:rsidR="00375DB9" w:rsidRPr="00CA6D07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 xml:space="preserve">, </w:t>
            </w:r>
            <w:r w:rsidR="00376EA2" w:rsidRPr="00CA6D07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размещенного под таблицей. М</w:t>
            </w:r>
            <w:r w:rsidR="00375DB9" w:rsidRPr="00CA6D07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ожно указать несколько вариантов</w:t>
            </w:r>
            <w:r w:rsidRPr="00CA6D07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:</w:t>
            </w:r>
          </w:p>
        </w:tc>
      </w:tr>
      <w:tr w:rsidR="00BD203B" w:rsidRPr="000162AE" w:rsidTr="00D84B08">
        <w:tc>
          <w:tcPr>
            <w:tcW w:w="751" w:type="dxa"/>
          </w:tcPr>
          <w:p w:rsidR="00BD203B" w:rsidRPr="000162AE" w:rsidRDefault="00BD203B" w:rsidP="006406BD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0162AE">
              <w:rPr>
                <w:rFonts w:ascii="Times New Roman" w:hAnsi="Times New Roman"/>
                <w:b w:val="0"/>
                <w:szCs w:val="22"/>
              </w:rPr>
              <w:t>1</w:t>
            </w:r>
          </w:p>
        </w:tc>
        <w:tc>
          <w:tcPr>
            <w:tcW w:w="2907" w:type="dxa"/>
            <w:shd w:val="clear" w:color="auto" w:fill="DAEEF3" w:themeFill="accent5" w:themeFillTint="33"/>
          </w:tcPr>
          <w:p w:rsidR="00BD203B" w:rsidRPr="000162AE" w:rsidRDefault="00BD203B" w:rsidP="006406BD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636" w:type="dxa"/>
            <w:shd w:val="clear" w:color="auto" w:fill="DAEEF3" w:themeFill="accent5" w:themeFillTint="33"/>
          </w:tcPr>
          <w:p w:rsidR="00BD203B" w:rsidRPr="000162AE" w:rsidRDefault="00BD203B" w:rsidP="006406BD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758" w:type="dxa"/>
            <w:shd w:val="clear" w:color="auto" w:fill="DAEEF3" w:themeFill="accent5" w:themeFillTint="33"/>
          </w:tcPr>
          <w:p w:rsidR="00BD203B" w:rsidRPr="000162AE" w:rsidRDefault="00BD203B" w:rsidP="006406BD">
            <w:pPr>
              <w:pStyle w:val="a7"/>
              <w:jc w:val="both"/>
              <w:rPr>
                <w:b w:val="0"/>
                <w:szCs w:val="22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BD203B" w:rsidRPr="000162AE" w:rsidRDefault="00BD203B" w:rsidP="006406BD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D84B08" w:rsidRPr="000162AE" w:rsidTr="00D84B08">
        <w:tc>
          <w:tcPr>
            <w:tcW w:w="751" w:type="dxa"/>
          </w:tcPr>
          <w:p w:rsidR="00D84B08" w:rsidRPr="000162AE" w:rsidRDefault="00D84B08" w:rsidP="006406BD">
            <w:pPr>
              <w:pStyle w:val="a7"/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2907" w:type="dxa"/>
            <w:shd w:val="clear" w:color="auto" w:fill="DAEEF3" w:themeFill="accent5" w:themeFillTint="33"/>
          </w:tcPr>
          <w:p w:rsidR="00D84B08" w:rsidRPr="000162AE" w:rsidRDefault="00D84B08" w:rsidP="006406BD">
            <w:pPr>
              <w:pStyle w:val="a7"/>
              <w:jc w:val="both"/>
              <w:rPr>
                <w:b w:val="0"/>
                <w:szCs w:val="22"/>
              </w:rPr>
            </w:pPr>
          </w:p>
        </w:tc>
        <w:tc>
          <w:tcPr>
            <w:tcW w:w="1636" w:type="dxa"/>
            <w:shd w:val="clear" w:color="auto" w:fill="DAEEF3" w:themeFill="accent5" w:themeFillTint="33"/>
          </w:tcPr>
          <w:p w:rsidR="00D84B08" w:rsidRPr="000162AE" w:rsidRDefault="00D84B08" w:rsidP="006406BD">
            <w:pPr>
              <w:pStyle w:val="a7"/>
              <w:jc w:val="both"/>
              <w:rPr>
                <w:b w:val="0"/>
                <w:szCs w:val="22"/>
              </w:rPr>
            </w:pPr>
          </w:p>
        </w:tc>
        <w:tc>
          <w:tcPr>
            <w:tcW w:w="2758" w:type="dxa"/>
            <w:shd w:val="clear" w:color="auto" w:fill="DAEEF3" w:themeFill="accent5" w:themeFillTint="33"/>
          </w:tcPr>
          <w:p w:rsidR="00D84B08" w:rsidRPr="000162AE" w:rsidRDefault="00D84B08" w:rsidP="006406BD">
            <w:pPr>
              <w:pStyle w:val="a7"/>
              <w:jc w:val="both"/>
              <w:rPr>
                <w:b w:val="0"/>
                <w:szCs w:val="22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D84B08" w:rsidRPr="000162AE" w:rsidRDefault="00D84B08" w:rsidP="006406BD">
            <w:pPr>
              <w:pStyle w:val="a7"/>
              <w:jc w:val="both"/>
              <w:rPr>
                <w:b w:val="0"/>
                <w:szCs w:val="22"/>
              </w:rPr>
            </w:pPr>
          </w:p>
        </w:tc>
      </w:tr>
      <w:tr w:rsidR="00BD203B" w:rsidRPr="000162AE" w:rsidTr="00D84B08">
        <w:tc>
          <w:tcPr>
            <w:tcW w:w="751" w:type="dxa"/>
          </w:tcPr>
          <w:p w:rsidR="00BD203B" w:rsidRPr="000162AE" w:rsidRDefault="00D84B08" w:rsidP="006406BD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</w:t>
            </w:r>
          </w:p>
        </w:tc>
        <w:tc>
          <w:tcPr>
            <w:tcW w:w="2907" w:type="dxa"/>
            <w:shd w:val="clear" w:color="auto" w:fill="DAEEF3" w:themeFill="accent5" w:themeFillTint="33"/>
          </w:tcPr>
          <w:p w:rsidR="00BD203B" w:rsidRPr="000162AE" w:rsidRDefault="00BD203B" w:rsidP="006406BD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636" w:type="dxa"/>
            <w:shd w:val="clear" w:color="auto" w:fill="DAEEF3" w:themeFill="accent5" w:themeFillTint="33"/>
          </w:tcPr>
          <w:p w:rsidR="00BD203B" w:rsidRPr="000162AE" w:rsidRDefault="00BD203B" w:rsidP="006406BD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758" w:type="dxa"/>
            <w:shd w:val="clear" w:color="auto" w:fill="DAEEF3" w:themeFill="accent5" w:themeFillTint="33"/>
          </w:tcPr>
          <w:p w:rsidR="00BD203B" w:rsidRPr="000162AE" w:rsidRDefault="00BD203B" w:rsidP="006406BD">
            <w:pPr>
              <w:pStyle w:val="a7"/>
              <w:jc w:val="both"/>
              <w:rPr>
                <w:b w:val="0"/>
                <w:szCs w:val="22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BD203B" w:rsidRPr="000162AE" w:rsidRDefault="00BD203B" w:rsidP="006406BD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</w:tbl>
    <w:p w:rsidR="00CA6D07" w:rsidRDefault="00CA6D07" w:rsidP="008315B1">
      <w:pPr>
        <w:pStyle w:val="a7"/>
        <w:jc w:val="left"/>
        <w:rPr>
          <w:i/>
          <w:color w:val="0070C0"/>
          <w:szCs w:val="24"/>
        </w:rPr>
      </w:pPr>
    </w:p>
    <w:p w:rsidR="00647B19" w:rsidRPr="00376EA2" w:rsidRDefault="00376EA2" w:rsidP="008315B1">
      <w:pPr>
        <w:pStyle w:val="a7"/>
        <w:jc w:val="left"/>
        <w:rPr>
          <w:i/>
          <w:color w:val="0070C0"/>
          <w:szCs w:val="24"/>
        </w:rPr>
      </w:pPr>
      <w:r w:rsidRPr="00376EA2">
        <w:rPr>
          <w:i/>
          <w:color w:val="0070C0"/>
          <w:szCs w:val="24"/>
        </w:rPr>
        <w:t xml:space="preserve">Список </w:t>
      </w:r>
      <w:r>
        <w:rPr>
          <w:i/>
          <w:color w:val="0070C0"/>
          <w:szCs w:val="24"/>
        </w:rPr>
        <w:t>1. Д</w:t>
      </w:r>
      <w:r w:rsidRPr="00376EA2">
        <w:rPr>
          <w:i/>
          <w:color w:val="0070C0"/>
          <w:szCs w:val="24"/>
        </w:rPr>
        <w:t>олжностн</w:t>
      </w:r>
      <w:r>
        <w:rPr>
          <w:i/>
          <w:color w:val="0070C0"/>
          <w:szCs w:val="24"/>
        </w:rPr>
        <w:t>ые</w:t>
      </w:r>
      <w:r w:rsidRPr="00376EA2">
        <w:rPr>
          <w:i/>
          <w:color w:val="0070C0"/>
          <w:szCs w:val="24"/>
        </w:rPr>
        <w:t xml:space="preserve"> обязанност</w:t>
      </w:r>
      <w:r>
        <w:rPr>
          <w:i/>
          <w:color w:val="0070C0"/>
          <w:szCs w:val="24"/>
        </w:rPr>
        <w:t>и</w:t>
      </w:r>
    </w:p>
    <w:tbl>
      <w:tblPr>
        <w:tblStyle w:val="a5"/>
        <w:tblW w:w="10604" w:type="dxa"/>
        <w:tblInd w:w="-431" w:type="dxa"/>
        <w:tblLook w:val="04A0" w:firstRow="1" w:lastRow="0" w:firstColumn="1" w:lastColumn="0" w:noHBand="0" w:noVBand="1"/>
      </w:tblPr>
      <w:tblGrid>
        <w:gridCol w:w="710"/>
        <w:gridCol w:w="9894"/>
      </w:tblGrid>
      <w:tr w:rsidR="004116ED" w:rsidRPr="00376EA2" w:rsidTr="000B0DBC">
        <w:tc>
          <w:tcPr>
            <w:tcW w:w="710" w:type="dxa"/>
          </w:tcPr>
          <w:p w:rsidR="004116ED" w:rsidRPr="00376EA2" w:rsidRDefault="004116ED" w:rsidP="002D6105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1</w:t>
            </w:r>
          </w:p>
        </w:tc>
        <w:tc>
          <w:tcPr>
            <w:tcW w:w="9894" w:type="dxa"/>
          </w:tcPr>
          <w:p w:rsidR="004116ED" w:rsidRPr="00376EA2" w:rsidRDefault="004116ED" w:rsidP="00593551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 xml:space="preserve">Обследование условий хранения библиотечных фондов </w:t>
            </w:r>
          </w:p>
        </w:tc>
      </w:tr>
      <w:tr w:rsidR="004116ED" w:rsidRPr="00376EA2" w:rsidTr="000B0DBC">
        <w:tc>
          <w:tcPr>
            <w:tcW w:w="710" w:type="dxa"/>
          </w:tcPr>
          <w:p w:rsidR="004116ED" w:rsidRPr="00376EA2" w:rsidRDefault="004116ED" w:rsidP="002D6105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2</w:t>
            </w:r>
          </w:p>
        </w:tc>
        <w:tc>
          <w:tcPr>
            <w:tcW w:w="9894" w:type="dxa"/>
          </w:tcPr>
          <w:p w:rsidR="004116ED" w:rsidRPr="00376EA2" w:rsidRDefault="004116ED" w:rsidP="002D6105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Дезинфекция</w:t>
            </w:r>
          </w:p>
        </w:tc>
      </w:tr>
      <w:tr w:rsidR="004116ED" w:rsidRPr="00376EA2" w:rsidTr="000B0DBC">
        <w:tc>
          <w:tcPr>
            <w:tcW w:w="710" w:type="dxa"/>
          </w:tcPr>
          <w:p w:rsidR="004116ED" w:rsidRPr="00376EA2" w:rsidRDefault="004116ED" w:rsidP="002D6105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3</w:t>
            </w:r>
          </w:p>
        </w:tc>
        <w:tc>
          <w:tcPr>
            <w:tcW w:w="9894" w:type="dxa"/>
          </w:tcPr>
          <w:p w:rsidR="004116ED" w:rsidRPr="00376EA2" w:rsidRDefault="004116ED" w:rsidP="002D6105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proofErr w:type="spellStart"/>
            <w:r w:rsidRPr="00376EA2">
              <w:rPr>
                <w:rFonts w:ascii="Times New Roman" w:hAnsi="Times New Roman"/>
                <w:i/>
                <w:szCs w:val="22"/>
              </w:rPr>
              <w:t>Обеспыливание</w:t>
            </w:r>
            <w:proofErr w:type="spellEnd"/>
          </w:p>
        </w:tc>
      </w:tr>
      <w:tr w:rsidR="004116ED" w:rsidRPr="00376EA2" w:rsidTr="000B0DBC">
        <w:tc>
          <w:tcPr>
            <w:tcW w:w="710" w:type="dxa"/>
          </w:tcPr>
          <w:p w:rsidR="004116ED" w:rsidRPr="00376EA2" w:rsidRDefault="004116ED" w:rsidP="002D6105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4</w:t>
            </w:r>
          </w:p>
        </w:tc>
        <w:tc>
          <w:tcPr>
            <w:tcW w:w="9894" w:type="dxa"/>
          </w:tcPr>
          <w:p w:rsidR="004116ED" w:rsidRPr="00376EA2" w:rsidRDefault="004116ED" w:rsidP="002D6105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Реставрация переплетов</w:t>
            </w:r>
          </w:p>
        </w:tc>
      </w:tr>
      <w:tr w:rsidR="004116ED" w:rsidRPr="00376EA2" w:rsidTr="000B0DBC">
        <w:tc>
          <w:tcPr>
            <w:tcW w:w="710" w:type="dxa"/>
          </w:tcPr>
          <w:p w:rsidR="004116ED" w:rsidRPr="00376EA2" w:rsidRDefault="004116ED" w:rsidP="00593551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5</w:t>
            </w:r>
          </w:p>
        </w:tc>
        <w:tc>
          <w:tcPr>
            <w:tcW w:w="9894" w:type="dxa"/>
          </w:tcPr>
          <w:p w:rsidR="004116ED" w:rsidRPr="00376EA2" w:rsidRDefault="004116ED" w:rsidP="00593551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Реставрация листовая</w:t>
            </w:r>
          </w:p>
        </w:tc>
      </w:tr>
      <w:tr w:rsidR="004116ED" w:rsidRPr="00376EA2" w:rsidTr="000B0DBC">
        <w:tc>
          <w:tcPr>
            <w:tcW w:w="710" w:type="dxa"/>
          </w:tcPr>
          <w:p w:rsidR="004116ED" w:rsidRPr="00376EA2" w:rsidRDefault="004116ED" w:rsidP="00593551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6</w:t>
            </w:r>
          </w:p>
        </w:tc>
        <w:tc>
          <w:tcPr>
            <w:tcW w:w="9894" w:type="dxa"/>
          </w:tcPr>
          <w:p w:rsidR="004116ED" w:rsidRPr="00376EA2" w:rsidRDefault="004116ED" w:rsidP="00593551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Комплексная реставрация документов</w:t>
            </w:r>
          </w:p>
        </w:tc>
      </w:tr>
      <w:tr w:rsidR="004116ED" w:rsidRPr="00376EA2" w:rsidTr="000B0DBC">
        <w:tc>
          <w:tcPr>
            <w:tcW w:w="710" w:type="dxa"/>
          </w:tcPr>
          <w:p w:rsidR="004116ED" w:rsidRPr="00376EA2" w:rsidRDefault="004116ED" w:rsidP="00593551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7</w:t>
            </w:r>
          </w:p>
        </w:tc>
        <w:tc>
          <w:tcPr>
            <w:tcW w:w="9894" w:type="dxa"/>
          </w:tcPr>
          <w:p w:rsidR="004116ED" w:rsidRPr="00376EA2" w:rsidRDefault="004116ED" w:rsidP="00593551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Массовый библиотечный переплет</w:t>
            </w:r>
          </w:p>
        </w:tc>
      </w:tr>
      <w:tr w:rsidR="004116ED" w:rsidRPr="00376EA2" w:rsidTr="000B0DBC">
        <w:tc>
          <w:tcPr>
            <w:tcW w:w="710" w:type="dxa"/>
          </w:tcPr>
          <w:p w:rsidR="004116ED" w:rsidRPr="00376EA2" w:rsidRDefault="004116ED" w:rsidP="004116ED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8</w:t>
            </w:r>
          </w:p>
        </w:tc>
        <w:tc>
          <w:tcPr>
            <w:tcW w:w="9894" w:type="dxa"/>
          </w:tcPr>
          <w:p w:rsidR="004116ED" w:rsidRPr="00376EA2" w:rsidRDefault="004116ED" w:rsidP="004116ED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Ремонт документов</w:t>
            </w:r>
          </w:p>
        </w:tc>
      </w:tr>
      <w:tr w:rsidR="004116ED" w:rsidRPr="00376EA2" w:rsidTr="000B0DBC">
        <w:tc>
          <w:tcPr>
            <w:tcW w:w="710" w:type="dxa"/>
          </w:tcPr>
          <w:p w:rsidR="004116ED" w:rsidRPr="00376EA2" w:rsidRDefault="004116ED" w:rsidP="004116ED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9</w:t>
            </w:r>
          </w:p>
        </w:tc>
        <w:tc>
          <w:tcPr>
            <w:tcW w:w="9894" w:type="dxa"/>
          </w:tcPr>
          <w:p w:rsidR="004116ED" w:rsidRPr="00376EA2" w:rsidRDefault="004116ED" w:rsidP="00186AF3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 xml:space="preserve">Изготовление защитных контейнеров для хранения документов из </w:t>
            </w:r>
            <w:proofErr w:type="spellStart"/>
            <w:r w:rsidRPr="00376EA2">
              <w:rPr>
                <w:rFonts w:ascii="Times New Roman" w:hAnsi="Times New Roman"/>
                <w:i/>
                <w:szCs w:val="22"/>
              </w:rPr>
              <w:t>бескислотного</w:t>
            </w:r>
            <w:proofErr w:type="spellEnd"/>
            <w:r w:rsidRPr="00376EA2">
              <w:rPr>
                <w:rFonts w:ascii="Times New Roman" w:hAnsi="Times New Roman"/>
                <w:i/>
                <w:szCs w:val="22"/>
              </w:rPr>
              <w:t xml:space="preserve"> картона</w:t>
            </w:r>
          </w:p>
        </w:tc>
      </w:tr>
      <w:tr w:rsidR="004116ED" w:rsidRPr="00376EA2" w:rsidTr="000B0DBC">
        <w:tc>
          <w:tcPr>
            <w:tcW w:w="710" w:type="dxa"/>
          </w:tcPr>
          <w:p w:rsidR="004116ED" w:rsidRPr="00376EA2" w:rsidRDefault="004116ED" w:rsidP="004116ED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10</w:t>
            </w:r>
          </w:p>
        </w:tc>
        <w:tc>
          <w:tcPr>
            <w:tcW w:w="9894" w:type="dxa"/>
          </w:tcPr>
          <w:p w:rsidR="004116ED" w:rsidRPr="00376EA2" w:rsidRDefault="004116ED" w:rsidP="004116ED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proofErr w:type="spellStart"/>
            <w:r w:rsidRPr="00376EA2">
              <w:rPr>
                <w:rFonts w:ascii="Times New Roman" w:hAnsi="Times New Roman"/>
                <w:i/>
                <w:szCs w:val="22"/>
              </w:rPr>
              <w:t>Инкапсулирование</w:t>
            </w:r>
            <w:proofErr w:type="spellEnd"/>
          </w:p>
        </w:tc>
      </w:tr>
      <w:tr w:rsidR="004116ED" w:rsidRPr="00376EA2" w:rsidTr="000B0DBC">
        <w:tc>
          <w:tcPr>
            <w:tcW w:w="710" w:type="dxa"/>
          </w:tcPr>
          <w:p w:rsidR="004116ED" w:rsidRPr="00376EA2" w:rsidRDefault="004116ED" w:rsidP="004116ED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11</w:t>
            </w:r>
          </w:p>
        </w:tc>
        <w:tc>
          <w:tcPr>
            <w:tcW w:w="9894" w:type="dxa"/>
          </w:tcPr>
          <w:p w:rsidR="004116ED" w:rsidRPr="00376EA2" w:rsidRDefault="004116ED" w:rsidP="004116ED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Нейтрализация кислотности бумаги</w:t>
            </w:r>
          </w:p>
        </w:tc>
      </w:tr>
      <w:tr w:rsidR="004116ED" w:rsidRPr="00376EA2" w:rsidTr="000B0DBC">
        <w:tc>
          <w:tcPr>
            <w:tcW w:w="710" w:type="dxa"/>
          </w:tcPr>
          <w:p w:rsidR="004116ED" w:rsidRPr="00376EA2" w:rsidRDefault="004116ED" w:rsidP="004116ED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12</w:t>
            </w:r>
          </w:p>
        </w:tc>
        <w:tc>
          <w:tcPr>
            <w:tcW w:w="9894" w:type="dxa"/>
          </w:tcPr>
          <w:p w:rsidR="004116ED" w:rsidRPr="00376EA2" w:rsidRDefault="004116ED" w:rsidP="004116ED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Стабилизация (жирование) кожаных переплетов</w:t>
            </w:r>
          </w:p>
        </w:tc>
      </w:tr>
      <w:tr w:rsidR="004116ED" w:rsidRPr="00376EA2" w:rsidTr="000B0DBC">
        <w:tc>
          <w:tcPr>
            <w:tcW w:w="710" w:type="dxa"/>
          </w:tcPr>
          <w:p w:rsidR="004116ED" w:rsidRPr="00376EA2" w:rsidRDefault="004116ED" w:rsidP="004116ED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13</w:t>
            </w:r>
          </w:p>
        </w:tc>
        <w:tc>
          <w:tcPr>
            <w:tcW w:w="9894" w:type="dxa"/>
          </w:tcPr>
          <w:p w:rsidR="004116ED" w:rsidRPr="00376EA2" w:rsidRDefault="004116ED" w:rsidP="004116ED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Консервационная подготовка документов к оцифровке и экспонированию</w:t>
            </w:r>
          </w:p>
        </w:tc>
      </w:tr>
      <w:tr w:rsidR="004116ED" w:rsidRPr="00376EA2" w:rsidTr="000B0DBC">
        <w:tc>
          <w:tcPr>
            <w:tcW w:w="710" w:type="dxa"/>
          </w:tcPr>
          <w:p w:rsidR="004116ED" w:rsidRPr="00376EA2" w:rsidRDefault="004116ED" w:rsidP="004116ED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14</w:t>
            </w:r>
          </w:p>
        </w:tc>
        <w:tc>
          <w:tcPr>
            <w:tcW w:w="9894" w:type="dxa"/>
          </w:tcPr>
          <w:p w:rsidR="004116ED" w:rsidRPr="00376EA2" w:rsidRDefault="004116ED" w:rsidP="004116ED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Ликвидация последствий чрезвычайных ситуаций, связанных с повреждением фондов</w:t>
            </w:r>
          </w:p>
        </w:tc>
      </w:tr>
      <w:tr w:rsidR="004116ED" w:rsidRPr="00376EA2" w:rsidTr="000B0DBC">
        <w:tc>
          <w:tcPr>
            <w:tcW w:w="710" w:type="dxa"/>
          </w:tcPr>
          <w:p w:rsidR="004116ED" w:rsidRPr="00376EA2" w:rsidRDefault="004116ED" w:rsidP="004116ED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15</w:t>
            </w:r>
          </w:p>
        </w:tc>
        <w:tc>
          <w:tcPr>
            <w:tcW w:w="9894" w:type="dxa"/>
          </w:tcPr>
          <w:p w:rsidR="004116ED" w:rsidRPr="00376EA2" w:rsidRDefault="004116ED" w:rsidP="004116ED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376EA2">
              <w:rPr>
                <w:rFonts w:ascii="Times New Roman" w:hAnsi="Times New Roman"/>
                <w:i/>
                <w:szCs w:val="22"/>
              </w:rPr>
              <w:t>Оценка состояния отдельных документов, коллекций и составление плана консервационных мероприятий</w:t>
            </w:r>
          </w:p>
        </w:tc>
      </w:tr>
    </w:tbl>
    <w:p w:rsidR="00376EA2" w:rsidRPr="00376EA2" w:rsidRDefault="00376EA2" w:rsidP="008315B1">
      <w:pPr>
        <w:pStyle w:val="a7"/>
        <w:jc w:val="left"/>
        <w:rPr>
          <w:i/>
          <w:color w:val="0070C0"/>
          <w:szCs w:val="24"/>
        </w:rPr>
      </w:pPr>
      <w:r w:rsidRPr="00376EA2">
        <w:rPr>
          <w:i/>
          <w:color w:val="0070C0"/>
          <w:szCs w:val="24"/>
        </w:rPr>
        <w:lastRenderedPageBreak/>
        <w:t xml:space="preserve">Список </w:t>
      </w:r>
      <w:r w:rsidR="00D84B08">
        <w:rPr>
          <w:i/>
          <w:color w:val="0070C0"/>
          <w:szCs w:val="24"/>
        </w:rPr>
        <w:t>2</w:t>
      </w:r>
      <w:r>
        <w:rPr>
          <w:i/>
          <w:color w:val="0070C0"/>
          <w:szCs w:val="24"/>
        </w:rPr>
        <w:t xml:space="preserve">. </w:t>
      </w:r>
      <w:r w:rsidR="00D84B08">
        <w:rPr>
          <w:i/>
          <w:color w:val="0070C0"/>
          <w:szCs w:val="24"/>
        </w:rPr>
        <w:t>Образование</w:t>
      </w:r>
    </w:p>
    <w:tbl>
      <w:tblPr>
        <w:tblStyle w:val="a5"/>
        <w:tblW w:w="10604" w:type="dxa"/>
        <w:tblInd w:w="-431" w:type="dxa"/>
        <w:tblLook w:val="04A0" w:firstRow="1" w:lastRow="0" w:firstColumn="1" w:lastColumn="0" w:noHBand="0" w:noVBand="1"/>
      </w:tblPr>
      <w:tblGrid>
        <w:gridCol w:w="873"/>
        <w:gridCol w:w="9731"/>
      </w:tblGrid>
      <w:tr w:rsidR="00376EA2" w:rsidRPr="00376EA2" w:rsidTr="00F53C8C">
        <w:tc>
          <w:tcPr>
            <w:tcW w:w="873" w:type="dxa"/>
          </w:tcPr>
          <w:p w:rsidR="00376EA2" w:rsidRPr="00376EA2" w:rsidRDefault="00D84B08" w:rsidP="00AA0E47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ВП</w:t>
            </w:r>
          </w:p>
        </w:tc>
        <w:tc>
          <w:tcPr>
            <w:tcW w:w="9731" w:type="dxa"/>
          </w:tcPr>
          <w:p w:rsidR="00376EA2" w:rsidRPr="00D84B08" w:rsidRDefault="00D84B08" w:rsidP="00D84B08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D84B08">
              <w:rPr>
                <w:rFonts w:ascii="Times New Roman" w:hAnsi="Times New Roman"/>
                <w:i/>
                <w:szCs w:val="22"/>
              </w:rPr>
              <w:t>Высшее профессиональное (профильное) – библиотечное или реставрационное</w:t>
            </w:r>
          </w:p>
        </w:tc>
      </w:tr>
      <w:tr w:rsidR="00376EA2" w:rsidRPr="00376EA2" w:rsidTr="00F53C8C">
        <w:tc>
          <w:tcPr>
            <w:tcW w:w="873" w:type="dxa"/>
          </w:tcPr>
          <w:p w:rsidR="00376EA2" w:rsidRPr="00376EA2" w:rsidRDefault="00D84B08" w:rsidP="00AA0E47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СП</w:t>
            </w:r>
          </w:p>
        </w:tc>
        <w:tc>
          <w:tcPr>
            <w:tcW w:w="9731" w:type="dxa"/>
          </w:tcPr>
          <w:p w:rsidR="00376EA2" w:rsidRPr="00D84B08" w:rsidRDefault="00D84B08" w:rsidP="00727A45">
            <w:pPr>
              <w:pStyle w:val="a7"/>
              <w:jc w:val="left"/>
              <w:rPr>
                <w:rFonts w:ascii="Times New Roman" w:hAnsi="Times New Roman"/>
                <w:i/>
                <w:szCs w:val="22"/>
              </w:rPr>
            </w:pPr>
            <w:r w:rsidRPr="00D84B08">
              <w:rPr>
                <w:rFonts w:ascii="Times New Roman" w:hAnsi="Times New Roman"/>
                <w:i/>
                <w:szCs w:val="22"/>
              </w:rPr>
              <w:t>Средн</w:t>
            </w:r>
            <w:r w:rsidR="00727A45">
              <w:rPr>
                <w:rFonts w:ascii="Times New Roman" w:hAnsi="Times New Roman"/>
                <w:i/>
                <w:szCs w:val="22"/>
              </w:rPr>
              <w:t>е</w:t>
            </w:r>
            <w:r w:rsidRPr="00D84B08">
              <w:rPr>
                <w:rFonts w:ascii="Times New Roman" w:hAnsi="Times New Roman"/>
                <w:i/>
                <w:szCs w:val="22"/>
              </w:rPr>
              <w:t>е</w:t>
            </w:r>
            <w:r w:rsidR="00727A45">
              <w:rPr>
                <w:rFonts w:ascii="Times New Roman" w:hAnsi="Times New Roman"/>
                <w:i/>
                <w:szCs w:val="22"/>
              </w:rPr>
              <w:t xml:space="preserve"> </w:t>
            </w:r>
            <w:r w:rsidRPr="00D84B08">
              <w:rPr>
                <w:rFonts w:ascii="Times New Roman" w:hAnsi="Times New Roman"/>
                <w:i/>
                <w:szCs w:val="22"/>
              </w:rPr>
              <w:t>профессиональное (профильное)</w:t>
            </w:r>
          </w:p>
        </w:tc>
      </w:tr>
      <w:tr w:rsidR="00376EA2" w:rsidRPr="00376EA2" w:rsidTr="00F53C8C">
        <w:tc>
          <w:tcPr>
            <w:tcW w:w="873" w:type="dxa"/>
          </w:tcPr>
          <w:p w:rsidR="00376EA2" w:rsidRPr="00376EA2" w:rsidRDefault="00D84B08" w:rsidP="00AA0E47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КПК</w:t>
            </w:r>
          </w:p>
        </w:tc>
        <w:tc>
          <w:tcPr>
            <w:tcW w:w="9731" w:type="dxa"/>
          </w:tcPr>
          <w:p w:rsidR="00376EA2" w:rsidRPr="00D84B08" w:rsidRDefault="00D84B08" w:rsidP="00CA6D07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D84B08">
              <w:rPr>
                <w:rFonts w:ascii="Times New Roman" w:hAnsi="Times New Roman"/>
                <w:i/>
                <w:szCs w:val="22"/>
              </w:rPr>
              <w:t>Курсы повышения квалификации (профильные)</w:t>
            </w:r>
          </w:p>
        </w:tc>
      </w:tr>
      <w:tr w:rsidR="00376EA2" w:rsidRPr="00376EA2" w:rsidTr="00F53C8C">
        <w:tc>
          <w:tcPr>
            <w:tcW w:w="873" w:type="dxa"/>
          </w:tcPr>
          <w:p w:rsidR="00376EA2" w:rsidRPr="00376EA2" w:rsidRDefault="00D84B08" w:rsidP="00AA0E47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КПП</w:t>
            </w:r>
          </w:p>
        </w:tc>
        <w:tc>
          <w:tcPr>
            <w:tcW w:w="9731" w:type="dxa"/>
          </w:tcPr>
          <w:p w:rsidR="00376EA2" w:rsidRPr="00D84B08" w:rsidRDefault="00D84B08" w:rsidP="00CA6D07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D84B08">
              <w:rPr>
                <w:rFonts w:ascii="Times New Roman" w:hAnsi="Times New Roman"/>
                <w:i/>
                <w:szCs w:val="22"/>
              </w:rPr>
              <w:t xml:space="preserve">Курсы профессиональной переподготовки </w:t>
            </w:r>
            <w:r w:rsidR="00CE61DB">
              <w:rPr>
                <w:rFonts w:ascii="Times New Roman" w:hAnsi="Times New Roman"/>
                <w:i/>
                <w:szCs w:val="22"/>
              </w:rPr>
              <w:t>(профильн</w:t>
            </w:r>
            <w:r w:rsidR="00735932">
              <w:rPr>
                <w:rFonts w:ascii="Times New Roman" w:hAnsi="Times New Roman"/>
                <w:i/>
                <w:szCs w:val="22"/>
              </w:rPr>
              <w:t>ы</w:t>
            </w:r>
            <w:r w:rsidR="00CE61DB">
              <w:rPr>
                <w:rFonts w:ascii="Times New Roman" w:hAnsi="Times New Roman"/>
                <w:i/>
                <w:szCs w:val="22"/>
              </w:rPr>
              <w:t>е)</w:t>
            </w:r>
          </w:p>
        </w:tc>
      </w:tr>
      <w:tr w:rsidR="00F53C8C" w:rsidRPr="00376EA2" w:rsidTr="00F53C8C">
        <w:tc>
          <w:tcPr>
            <w:tcW w:w="873" w:type="dxa"/>
          </w:tcPr>
          <w:p w:rsidR="00F53C8C" w:rsidRPr="00CA6D07" w:rsidRDefault="00F53C8C" w:rsidP="00F53C8C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CA6D07">
              <w:rPr>
                <w:rFonts w:ascii="Times New Roman" w:hAnsi="Times New Roman"/>
                <w:i/>
                <w:szCs w:val="22"/>
              </w:rPr>
              <w:t>КПК1</w:t>
            </w:r>
          </w:p>
        </w:tc>
        <w:tc>
          <w:tcPr>
            <w:tcW w:w="9731" w:type="dxa"/>
          </w:tcPr>
          <w:p w:rsidR="00F53C8C" w:rsidRPr="00D84B08" w:rsidRDefault="00F53C8C" w:rsidP="00F53C8C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D84B08">
              <w:rPr>
                <w:rFonts w:ascii="Times New Roman" w:hAnsi="Times New Roman"/>
                <w:i/>
                <w:szCs w:val="22"/>
              </w:rPr>
              <w:t>Курсы повышения квалификации (профильные)</w:t>
            </w:r>
            <w:r>
              <w:rPr>
                <w:rFonts w:ascii="Times New Roman" w:hAnsi="Times New Roman"/>
                <w:i/>
                <w:szCs w:val="22"/>
              </w:rPr>
              <w:t>, пройденные за период с 01 июня 2020 по 01 января 2023</w:t>
            </w:r>
          </w:p>
        </w:tc>
      </w:tr>
      <w:tr w:rsidR="00F53C8C" w:rsidRPr="00376EA2" w:rsidTr="00F53C8C">
        <w:tc>
          <w:tcPr>
            <w:tcW w:w="873" w:type="dxa"/>
          </w:tcPr>
          <w:p w:rsidR="00F53C8C" w:rsidRPr="00CA6D07" w:rsidRDefault="00F53C8C" w:rsidP="00F53C8C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КПП1</w:t>
            </w:r>
          </w:p>
        </w:tc>
        <w:tc>
          <w:tcPr>
            <w:tcW w:w="9731" w:type="dxa"/>
          </w:tcPr>
          <w:p w:rsidR="00F53C8C" w:rsidRPr="00D84B08" w:rsidRDefault="00F53C8C" w:rsidP="00F53C8C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D84B08">
              <w:rPr>
                <w:rFonts w:ascii="Times New Roman" w:hAnsi="Times New Roman"/>
                <w:i/>
                <w:szCs w:val="22"/>
              </w:rPr>
              <w:t xml:space="preserve">Курсы профессиональной переподготовки </w:t>
            </w:r>
            <w:r>
              <w:rPr>
                <w:rFonts w:ascii="Times New Roman" w:hAnsi="Times New Roman"/>
                <w:i/>
                <w:szCs w:val="22"/>
              </w:rPr>
              <w:t>(профильные)</w:t>
            </w:r>
            <w:r>
              <w:rPr>
                <w:rFonts w:ascii="Times New Roman" w:hAnsi="Times New Roman"/>
                <w:i/>
                <w:szCs w:val="22"/>
              </w:rPr>
              <w:t>, пройденные за период с о1 июня 2020 по 01 января 2023</w:t>
            </w:r>
          </w:p>
        </w:tc>
      </w:tr>
    </w:tbl>
    <w:p w:rsidR="00186AF3" w:rsidRDefault="00186AF3" w:rsidP="006406BD">
      <w:pPr>
        <w:pStyle w:val="a7"/>
        <w:jc w:val="both"/>
        <w:rPr>
          <w:szCs w:val="24"/>
        </w:rPr>
      </w:pPr>
    </w:p>
    <w:p w:rsidR="006406BD" w:rsidRDefault="00176EF8" w:rsidP="006406BD">
      <w:pPr>
        <w:pStyle w:val="a7"/>
        <w:jc w:val="both"/>
        <w:rPr>
          <w:szCs w:val="24"/>
        </w:rPr>
      </w:pPr>
      <w:r>
        <w:rPr>
          <w:szCs w:val="24"/>
        </w:rPr>
        <w:t>2.5</w:t>
      </w:r>
      <w:r w:rsidR="002E3945">
        <w:rPr>
          <w:szCs w:val="24"/>
        </w:rPr>
        <w:t>.</w:t>
      </w:r>
      <w:r w:rsidR="004D0B4F">
        <w:rPr>
          <w:szCs w:val="24"/>
        </w:rPr>
        <w:t xml:space="preserve"> </w:t>
      </w:r>
      <w:r w:rsidR="001F2298" w:rsidRPr="001F2298">
        <w:rPr>
          <w:szCs w:val="24"/>
        </w:rPr>
        <w:t>Р</w:t>
      </w:r>
      <w:r w:rsidR="006406BD" w:rsidRPr="001F2298">
        <w:rPr>
          <w:szCs w:val="24"/>
        </w:rPr>
        <w:t>уководитель подразделения по обеспечению сохранности библиотечных фондов</w:t>
      </w:r>
    </w:p>
    <w:p w:rsidR="00482292" w:rsidRPr="001F2298" w:rsidRDefault="00482292" w:rsidP="006406BD">
      <w:pPr>
        <w:pStyle w:val="a7"/>
        <w:jc w:val="both"/>
        <w:rPr>
          <w:szCs w:val="24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7582"/>
      </w:tblGrid>
      <w:tr w:rsidR="006406BD" w:rsidRPr="006406BD" w:rsidTr="000B0DBC">
        <w:tc>
          <w:tcPr>
            <w:tcW w:w="3022" w:type="dxa"/>
            <w:shd w:val="clear" w:color="auto" w:fill="auto"/>
          </w:tcPr>
          <w:p w:rsidR="006406BD" w:rsidRPr="006406BD" w:rsidRDefault="006406BD" w:rsidP="0013097D">
            <w:r w:rsidRPr="006406BD">
              <w:t>ФИО</w:t>
            </w:r>
          </w:p>
        </w:tc>
        <w:tc>
          <w:tcPr>
            <w:tcW w:w="7582" w:type="dxa"/>
            <w:shd w:val="clear" w:color="auto" w:fill="DAEEF3" w:themeFill="accent5" w:themeFillTint="33"/>
          </w:tcPr>
          <w:p w:rsidR="006406BD" w:rsidRPr="006406BD" w:rsidRDefault="006406BD" w:rsidP="006D21A1">
            <w:pPr>
              <w:rPr>
                <w:highlight w:val="yellow"/>
              </w:rPr>
            </w:pPr>
          </w:p>
        </w:tc>
      </w:tr>
      <w:tr w:rsidR="006406BD" w:rsidRPr="006406BD" w:rsidTr="000B0DBC">
        <w:tc>
          <w:tcPr>
            <w:tcW w:w="3022" w:type="dxa"/>
            <w:shd w:val="clear" w:color="auto" w:fill="auto"/>
          </w:tcPr>
          <w:p w:rsidR="006406BD" w:rsidRPr="006406BD" w:rsidRDefault="006406BD" w:rsidP="0013097D">
            <w:r w:rsidRPr="006406BD">
              <w:t>Название должности</w:t>
            </w:r>
          </w:p>
        </w:tc>
        <w:tc>
          <w:tcPr>
            <w:tcW w:w="7582" w:type="dxa"/>
            <w:shd w:val="clear" w:color="auto" w:fill="DAEEF3" w:themeFill="accent5" w:themeFillTint="33"/>
          </w:tcPr>
          <w:p w:rsidR="006406BD" w:rsidRPr="006406BD" w:rsidRDefault="006406BD" w:rsidP="0013097D">
            <w:pPr>
              <w:rPr>
                <w:highlight w:val="yellow"/>
              </w:rPr>
            </w:pPr>
          </w:p>
        </w:tc>
      </w:tr>
      <w:tr w:rsidR="006406BD" w:rsidRPr="006406BD" w:rsidTr="000B0DBC">
        <w:tc>
          <w:tcPr>
            <w:tcW w:w="3022" w:type="dxa"/>
            <w:shd w:val="clear" w:color="auto" w:fill="auto"/>
          </w:tcPr>
          <w:p w:rsidR="006406BD" w:rsidRPr="00E1691B" w:rsidRDefault="006406BD" w:rsidP="0013097D">
            <w:pPr>
              <w:pStyle w:val="a7"/>
              <w:jc w:val="both"/>
              <w:rPr>
                <w:b w:val="0"/>
                <w:szCs w:val="24"/>
              </w:rPr>
            </w:pPr>
            <w:r w:rsidRPr="00E1691B">
              <w:rPr>
                <w:b w:val="0"/>
                <w:szCs w:val="24"/>
              </w:rPr>
              <w:t>Телефон/факс</w:t>
            </w:r>
          </w:p>
        </w:tc>
        <w:tc>
          <w:tcPr>
            <w:tcW w:w="7582" w:type="dxa"/>
            <w:shd w:val="clear" w:color="auto" w:fill="DAEEF3" w:themeFill="accent5" w:themeFillTint="33"/>
          </w:tcPr>
          <w:p w:rsidR="006406BD" w:rsidRPr="006406BD" w:rsidRDefault="006406BD" w:rsidP="0013097D">
            <w:pPr>
              <w:rPr>
                <w:highlight w:val="yellow"/>
              </w:rPr>
            </w:pPr>
          </w:p>
        </w:tc>
      </w:tr>
      <w:tr w:rsidR="006406BD" w:rsidRPr="006406BD" w:rsidTr="000B0DBC">
        <w:tc>
          <w:tcPr>
            <w:tcW w:w="3022" w:type="dxa"/>
            <w:shd w:val="clear" w:color="auto" w:fill="auto"/>
          </w:tcPr>
          <w:p w:rsidR="006406BD" w:rsidRPr="00E1691B" w:rsidRDefault="006406BD" w:rsidP="0013097D">
            <w:pPr>
              <w:pStyle w:val="a7"/>
              <w:jc w:val="both"/>
              <w:rPr>
                <w:b w:val="0"/>
                <w:szCs w:val="24"/>
              </w:rPr>
            </w:pPr>
            <w:r w:rsidRPr="006406BD">
              <w:rPr>
                <w:b w:val="0"/>
                <w:szCs w:val="24"/>
                <w:lang w:val="en-US"/>
              </w:rPr>
              <w:t>e</w:t>
            </w:r>
            <w:r w:rsidRPr="00E1691B">
              <w:rPr>
                <w:b w:val="0"/>
                <w:szCs w:val="24"/>
              </w:rPr>
              <w:t>-</w:t>
            </w:r>
            <w:r w:rsidRPr="006406BD">
              <w:rPr>
                <w:b w:val="0"/>
                <w:szCs w:val="24"/>
                <w:lang w:val="en-US"/>
              </w:rPr>
              <w:t>mail</w:t>
            </w:r>
          </w:p>
        </w:tc>
        <w:tc>
          <w:tcPr>
            <w:tcW w:w="7582" w:type="dxa"/>
            <w:shd w:val="clear" w:color="auto" w:fill="DAEEF3" w:themeFill="accent5" w:themeFillTint="33"/>
          </w:tcPr>
          <w:p w:rsidR="006406BD" w:rsidRPr="006406BD" w:rsidRDefault="006406BD" w:rsidP="0013097D">
            <w:pPr>
              <w:rPr>
                <w:highlight w:val="yellow"/>
              </w:rPr>
            </w:pPr>
          </w:p>
        </w:tc>
      </w:tr>
    </w:tbl>
    <w:p w:rsidR="00CA4C11" w:rsidRDefault="00CA4C11" w:rsidP="006406BD">
      <w:pPr>
        <w:pStyle w:val="a7"/>
        <w:jc w:val="both"/>
        <w:rPr>
          <w:szCs w:val="24"/>
        </w:rPr>
      </w:pPr>
    </w:p>
    <w:p w:rsidR="00482292" w:rsidRDefault="00482292" w:rsidP="006406BD">
      <w:pPr>
        <w:pStyle w:val="a7"/>
        <w:jc w:val="both"/>
        <w:rPr>
          <w:b w:val="0"/>
          <w:szCs w:val="24"/>
        </w:rPr>
      </w:pPr>
    </w:p>
    <w:p w:rsidR="004F597A" w:rsidRPr="00EC4516" w:rsidRDefault="00176EF8" w:rsidP="006406BD">
      <w:pPr>
        <w:pStyle w:val="a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F84E11">
        <w:rPr>
          <w:sz w:val="28"/>
          <w:szCs w:val="28"/>
          <w:u w:val="single"/>
        </w:rPr>
        <w:t xml:space="preserve">. </w:t>
      </w:r>
      <w:r w:rsidR="00BD203B">
        <w:rPr>
          <w:sz w:val="28"/>
          <w:szCs w:val="28"/>
          <w:u w:val="single"/>
        </w:rPr>
        <w:t>Состояние сохранности фондов</w:t>
      </w:r>
    </w:p>
    <w:p w:rsidR="00C341B5" w:rsidRPr="00C341B5" w:rsidRDefault="00C341B5" w:rsidP="006406BD">
      <w:pPr>
        <w:pStyle w:val="a7"/>
        <w:jc w:val="both"/>
        <w:rPr>
          <w:b w:val="0"/>
          <w:sz w:val="20"/>
          <w:szCs w:val="24"/>
        </w:rPr>
      </w:pPr>
    </w:p>
    <w:tbl>
      <w:tblPr>
        <w:tblStyle w:val="a5"/>
        <w:tblpPr w:leftFromText="180" w:rightFromText="180" w:vertAnchor="text" w:horzAnchor="page" w:tblpX="8641" w:tblpYSpec="top"/>
        <w:tblW w:w="0" w:type="auto"/>
        <w:tblLook w:val="04A0" w:firstRow="1" w:lastRow="0" w:firstColumn="1" w:lastColumn="0" w:noHBand="0" w:noVBand="1"/>
      </w:tblPr>
      <w:tblGrid>
        <w:gridCol w:w="2713"/>
      </w:tblGrid>
      <w:tr w:rsidR="00806D6F" w:rsidTr="00F53C8C">
        <w:trPr>
          <w:trHeight w:val="977"/>
        </w:trPr>
        <w:tc>
          <w:tcPr>
            <w:tcW w:w="2713" w:type="dxa"/>
            <w:shd w:val="clear" w:color="auto" w:fill="DAEEF3" w:themeFill="accent5" w:themeFillTint="33"/>
          </w:tcPr>
          <w:p w:rsidR="00806D6F" w:rsidRDefault="00806D6F" w:rsidP="00806D6F">
            <w:pPr>
              <w:pStyle w:val="a7"/>
              <w:jc w:val="both"/>
              <w:rPr>
                <w:b w:val="0"/>
                <w:sz w:val="20"/>
                <w:szCs w:val="24"/>
              </w:rPr>
            </w:pPr>
          </w:p>
        </w:tc>
      </w:tr>
    </w:tbl>
    <w:p w:rsidR="00806D6F" w:rsidRDefault="00176EF8" w:rsidP="00482292">
      <w:pPr>
        <w:pStyle w:val="a7"/>
        <w:jc w:val="both"/>
        <w:rPr>
          <w:szCs w:val="24"/>
        </w:rPr>
      </w:pPr>
      <w:r>
        <w:rPr>
          <w:szCs w:val="24"/>
        </w:rPr>
        <w:t>3</w:t>
      </w:r>
      <w:r w:rsidR="003E34E4">
        <w:rPr>
          <w:szCs w:val="24"/>
        </w:rPr>
        <w:t xml:space="preserve">.1. </w:t>
      </w:r>
      <w:r w:rsidR="00806D6F" w:rsidRPr="00F53C8C">
        <w:rPr>
          <w:sz w:val="22"/>
          <w:szCs w:val="22"/>
        </w:rPr>
        <w:t>О</w:t>
      </w:r>
      <w:r w:rsidR="00E30B26" w:rsidRPr="00F53C8C">
        <w:rPr>
          <w:sz w:val="22"/>
          <w:szCs w:val="22"/>
        </w:rPr>
        <w:t>бщий о</w:t>
      </w:r>
      <w:r w:rsidR="0057079F" w:rsidRPr="00F53C8C">
        <w:rPr>
          <w:sz w:val="22"/>
          <w:szCs w:val="22"/>
        </w:rPr>
        <w:t xml:space="preserve">бъем </w:t>
      </w:r>
      <w:r w:rsidR="00806D6F" w:rsidRPr="00F53C8C">
        <w:rPr>
          <w:sz w:val="22"/>
          <w:szCs w:val="22"/>
        </w:rPr>
        <w:t>документного фонда на физических носителях</w:t>
      </w:r>
      <w:r w:rsidR="00AD5944" w:rsidRPr="00F53C8C">
        <w:rPr>
          <w:sz w:val="22"/>
          <w:szCs w:val="22"/>
        </w:rPr>
        <w:t xml:space="preserve"> </w:t>
      </w:r>
      <w:r w:rsidR="002D6105" w:rsidRPr="00F53C8C">
        <w:rPr>
          <w:sz w:val="22"/>
          <w:szCs w:val="22"/>
        </w:rPr>
        <w:t>(без учета аудиовизуальных документов, документов на микроформах, электронных документов на съемных носителях)</w:t>
      </w:r>
      <w:r w:rsidR="00713DF3" w:rsidRPr="00F53C8C">
        <w:rPr>
          <w:sz w:val="22"/>
          <w:szCs w:val="22"/>
        </w:rPr>
        <w:t xml:space="preserve"> по состоянию на 01.01.2023</w:t>
      </w:r>
      <w:r w:rsidR="00F618BD" w:rsidRPr="00F53C8C">
        <w:rPr>
          <w:sz w:val="22"/>
          <w:szCs w:val="22"/>
        </w:rPr>
        <w:t xml:space="preserve">, </w:t>
      </w:r>
      <w:proofErr w:type="spellStart"/>
      <w:r w:rsidR="00F618BD" w:rsidRPr="00F53C8C">
        <w:rPr>
          <w:sz w:val="22"/>
          <w:szCs w:val="22"/>
        </w:rPr>
        <w:t>ед.хр</w:t>
      </w:r>
      <w:proofErr w:type="spellEnd"/>
      <w:r w:rsidR="002A20B2" w:rsidRPr="00F53C8C">
        <w:rPr>
          <w:sz w:val="22"/>
          <w:szCs w:val="22"/>
        </w:rPr>
        <w:t>.</w:t>
      </w:r>
      <w:r w:rsidR="00482292">
        <w:rPr>
          <w:szCs w:val="24"/>
        </w:rPr>
        <w:t xml:space="preserve">  </w:t>
      </w:r>
      <w:r w:rsidR="00B95BC2" w:rsidRPr="00F53C8C">
        <w:rPr>
          <w:i/>
          <w:color w:val="0070C0"/>
          <w:sz w:val="22"/>
          <w:szCs w:val="22"/>
        </w:rPr>
        <w:t>В ячейке укажите только цифры</w:t>
      </w:r>
    </w:p>
    <w:p w:rsidR="00B95BC2" w:rsidRDefault="00B95BC2" w:rsidP="00482292">
      <w:pPr>
        <w:pStyle w:val="a7"/>
        <w:jc w:val="both"/>
        <w:rPr>
          <w:szCs w:val="24"/>
        </w:rPr>
      </w:pPr>
    </w:p>
    <w:p w:rsidR="000261EE" w:rsidRPr="00F53C8C" w:rsidRDefault="00176EF8" w:rsidP="003E34E4">
      <w:pPr>
        <w:pStyle w:val="a7"/>
        <w:jc w:val="both"/>
        <w:rPr>
          <w:sz w:val="22"/>
          <w:szCs w:val="22"/>
        </w:rPr>
      </w:pPr>
      <w:r>
        <w:rPr>
          <w:szCs w:val="24"/>
        </w:rPr>
        <w:t>3</w:t>
      </w:r>
      <w:r w:rsidR="00C25090" w:rsidRPr="00C25090">
        <w:rPr>
          <w:szCs w:val="24"/>
        </w:rPr>
        <w:t xml:space="preserve">.2. </w:t>
      </w:r>
      <w:r w:rsidR="00E30B26" w:rsidRPr="00F53C8C">
        <w:rPr>
          <w:sz w:val="22"/>
          <w:szCs w:val="22"/>
        </w:rPr>
        <w:t xml:space="preserve">Объем документного </w:t>
      </w:r>
      <w:r w:rsidR="00C25090" w:rsidRPr="00F53C8C">
        <w:rPr>
          <w:sz w:val="22"/>
          <w:szCs w:val="22"/>
        </w:rPr>
        <w:t>фонда по категориям</w:t>
      </w:r>
      <w:r w:rsidR="00BE1C4E" w:rsidRPr="00F53C8C">
        <w:rPr>
          <w:sz w:val="22"/>
          <w:szCs w:val="22"/>
        </w:rPr>
        <w:t xml:space="preserve"> </w:t>
      </w:r>
      <w:r w:rsidR="00186AF3" w:rsidRPr="00F53C8C">
        <w:rPr>
          <w:sz w:val="22"/>
          <w:szCs w:val="22"/>
        </w:rPr>
        <w:t xml:space="preserve"> </w:t>
      </w:r>
    </w:p>
    <w:p w:rsidR="005F6293" w:rsidRPr="00F53C8C" w:rsidRDefault="00E62275" w:rsidP="003E34E4">
      <w:pPr>
        <w:pStyle w:val="a7"/>
        <w:jc w:val="both"/>
        <w:rPr>
          <w:i/>
          <w:color w:val="0070C0"/>
          <w:sz w:val="22"/>
          <w:szCs w:val="22"/>
        </w:rPr>
      </w:pPr>
      <w:r w:rsidRPr="00F53C8C">
        <w:rPr>
          <w:i/>
          <w:color w:val="0070C0"/>
          <w:sz w:val="22"/>
          <w:szCs w:val="22"/>
        </w:rPr>
        <w:t xml:space="preserve">В </w:t>
      </w:r>
      <w:r w:rsidR="00BE1C4E" w:rsidRPr="00F53C8C">
        <w:rPr>
          <w:i/>
          <w:color w:val="0070C0"/>
          <w:sz w:val="22"/>
          <w:szCs w:val="22"/>
        </w:rPr>
        <w:t>ячейке укажите только цифры</w:t>
      </w:r>
    </w:p>
    <w:tbl>
      <w:tblPr>
        <w:tblStyle w:val="a5"/>
        <w:tblW w:w="10604" w:type="dxa"/>
        <w:tblInd w:w="-431" w:type="dxa"/>
        <w:tblLook w:val="04A0" w:firstRow="1" w:lastRow="0" w:firstColumn="1" w:lastColumn="0" w:noHBand="0" w:noVBand="1"/>
      </w:tblPr>
      <w:tblGrid>
        <w:gridCol w:w="2807"/>
        <w:gridCol w:w="5416"/>
        <w:gridCol w:w="2381"/>
      </w:tblGrid>
      <w:tr w:rsidR="005F6293" w:rsidRPr="001A0944" w:rsidTr="005F629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1A0944" w:rsidRDefault="005F6293" w:rsidP="005F6293">
            <w:pPr>
              <w:pStyle w:val="a7"/>
              <w:jc w:val="both"/>
              <w:rPr>
                <w:rFonts w:ascii="Times New Roman" w:hAnsi="Times New Roman"/>
                <w:szCs w:val="22"/>
              </w:rPr>
            </w:pPr>
            <w:r w:rsidRPr="001A0944">
              <w:rPr>
                <w:rFonts w:ascii="Times New Roman" w:hAnsi="Times New Roman"/>
                <w:szCs w:val="22"/>
              </w:rPr>
              <w:t xml:space="preserve">Категория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1A0944" w:rsidRDefault="005F6293" w:rsidP="005F6293">
            <w:pPr>
              <w:pStyle w:val="a7"/>
              <w:rPr>
                <w:rFonts w:ascii="Times New Roman" w:hAnsi="Times New Roman"/>
                <w:szCs w:val="22"/>
              </w:rPr>
            </w:pPr>
            <w:r w:rsidRPr="001A0944">
              <w:rPr>
                <w:rFonts w:ascii="Times New Roman" w:hAnsi="Times New Roman"/>
                <w:szCs w:val="22"/>
              </w:rPr>
              <w:t>Содержание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1A0944" w:rsidRDefault="005F6293" w:rsidP="005F6293">
            <w:pPr>
              <w:pStyle w:val="a7"/>
              <w:rPr>
                <w:rFonts w:ascii="Times New Roman" w:hAnsi="Times New Roman"/>
                <w:szCs w:val="22"/>
              </w:rPr>
            </w:pPr>
            <w:r w:rsidRPr="001A0944">
              <w:rPr>
                <w:rFonts w:ascii="Times New Roman" w:hAnsi="Times New Roman"/>
                <w:szCs w:val="22"/>
              </w:rPr>
              <w:t xml:space="preserve">Объем  (в </w:t>
            </w:r>
            <w:proofErr w:type="spellStart"/>
            <w:r w:rsidRPr="001A0944">
              <w:rPr>
                <w:rFonts w:ascii="Times New Roman" w:hAnsi="Times New Roman"/>
                <w:szCs w:val="22"/>
              </w:rPr>
              <w:t>ед.хр</w:t>
            </w:r>
            <w:proofErr w:type="spellEnd"/>
            <w:r w:rsidRPr="001A0944">
              <w:rPr>
                <w:rFonts w:ascii="Times New Roman" w:hAnsi="Times New Roman"/>
                <w:szCs w:val="22"/>
              </w:rPr>
              <w:t>.)</w:t>
            </w:r>
          </w:p>
        </w:tc>
      </w:tr>
      <w:tr w:rsidR="005F6293" w:rsidRPr="002D6105" w:rsidTr="00F53C8C"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293" w:rsidRPr="002D6105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2D6105">
              <w:rPr>
                <w:rFonts w:ascii="Times New Roman" w:hAnsi="Times New Roman"/>
                <w:i/>
                <w:szCs w:val="22"/>
              </w:rPr>
              <w:t>Категория 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53C8C">
              <w:rPr>
                <w:rFonts w:ascii="Times New Roman" w:hAnsi="Times New Roman"/>
                <w:i/>
                <w:sz w:val="22"/>
                <w:szCs w:val="22"/>
              </w:rPr>
              <w:t>Редкие документы до 1830 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F6293" w:rsidRPr="002D6105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5F6293" w:rsidRPr="002D6105" w:rsidTr="00F21534">
        <w:tc>
          <w:tcPr>
            <w:tcW w:w="28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293" w:rsidRPr="002D6105" w:rsidRDefault="005F6293" w:rsidP="005F629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3C8C">
              <w:rPr>
                <w:rFonts w:ascii="Times New Roman" w:hAnsi="Times New Roman"/>
                <w:b w:val="0"/>
                <w:sz w:val="22"/>
                <w:szCs w:val="22"/>
              </w:rPr>
              <w:t xml:space="preserve">Книги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F6293" w:rsidRPr="002D6105" w:rsidTr="00F21534">
        <w:tc>
          <w:tcPr>
            <w:tcW w:w="28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293" w:rsidRPr="002D6105" w:rsidRDefault="005F6293" w:rsidP="005F629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F53C8C" w:rsidRDefault="005F6293" w:rsidP="005F6293">
            <w:pPr>
              <w:pStyle w:val="a7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3C8C">
              <w:rPr>
                <w:rFonts w:ascii="Times New Roman" w:hAnsi="Times New Roman"/>
                <w:b w:val="0"/>
                <w:i/>
                <w:sz w:val="22"/>
                <w:szCs w:val="22"/>
              </w:rPr>
              <w:t>Инкунабулы (до 1 января 1501 г.)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F6293" w:rsidRPr="002D6105" w:rsidTr="00F21534">
        <w:tc>
          <w:tcPr>
            <w:tcW w:w="28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293" w:rsidRPr="002D6105" w:rsidRDefault="005F6293" w:rsidP="005F629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F53C8C" w:rsidRDefault="005F6293" w:rsidP="005F6293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F53C8C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Палеотипы </w:t>
            </w:r>
          </w:p>
          <w:p w:rsidR="005F6293" w:rsidRPr="00F53C8C" w:rsidRDefault="005F6293" w:rsidP="005F6293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F53C8C">
              <w:rPr>
                <w:rFonts w:ascii="Times New Roman" w:hAnsi="Times New Roman"/>
                <w:b w:val="0"/>
                <w:i/>
                <w:sz w:val="22"/>
                <w:szCs w:val="22"/>
              </w:rPr>
              <w:t>(с 1 января 1501 г. до 1 января 1551г.)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F6293" w:rsidRPr="002D6105" w:rsidTr="00F21534">
        <w:tc>
          <w:tcPr>
            <w:tcW w:w="28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293" w:rsidRPr="002D6105" w:rsidRDefault="005F6293" w:rsidP="005F629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F53C8C" w:rsidRDefault="005F6293" w:rsidP="005F6293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F53C8C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Книги ручного пресса </w:t>
            </w:r>
            <w:r w:rsidRPr="00F53C8C">
              <w:rPr>
                <w:rFonts w:ascii="Times New Roman" w:hAnsi="Times New Roman"/>
                <w:b w:val="0"/>
                <w:i/>
                <w:sz w:val="22"/>
                <w:szCs w:val="22"/>
              </w:rPr>
              <w:br/>
              <w:t>(1551–1830 гг.)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F6293" w:rsidRPr="002D6105" w:rsidTr="00F21534">
        <w:tc>
          <w:tcPr>
            <w:tcW w:w="28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293" w:rsidRPr="002D6105" w:rsidRDefault="005F6293" w:rsidP="005F629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F53C8C" w:rsidRDefault="005F6293" w:rsidP="005F6293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  <w:highlight w:val="yellow"/>
              </w:rPr>
            </w:pPr>
            <w:r w:rsidRPr="00F53C8C">
              <w:rPr>
                <w:rFonts w:ascii="Times New Roman" w:hAnsi="Times New Roman"/>
                <w:b w:val="0"/>
                <w:i/>
                <w:sz w:val="22"/>
                <w:szCs w:val="22"/>
              </w:rPr>
              <w:t>Рукописные книги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F6293" w:rsidRPr="002D6105" w:rsidTr="00F21534">
        <w:tc>
          <w:tcPr>
            <w:tcW w:w="28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293" w:rsidRPr="002D6105" w:rsidRDefault="005F6293" w:rsidP="005F629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3C8C">
              <w:rPr>
                <w:rFonts w:ascii="Times New Roman" w:hAnsi="Times New Roman"/>
                <w:b w:val="0"/>
                <w:sz w:val="22"/>
                <w:szCs w:val="22"/>
              </w:rPr>
              <w:t xml:space="preserve">Журналы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F6293" w:rsidRPr="002D6105" w:rsidTr="00F21534">
        <w:tc>
          <w:tcPr>
            <w:tcW w:w="2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293" w:rsidRPr="002D6105" w:rsidRDefault="005F6293" w:rsidP="005F6293">
            <w:pPr>
              <w:pStyle w:val="a7"/>
              <w:jc w:val="both"/>
              <w:rPr>
                <w:i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3C8C">
              <w:rPr>
                <w:rFonts w:ascii="Times New Roman" w:hAnsi="Times New Roman"/>
                <w:b w:val="0"/>
                <w:sz w:val="22"/>
                <w:szCs w:val="22"/>
              </w:rPr>
              <w:t>Газеты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5F6293" w:rsidRPr="00F53C8C" w:rsidRDefault="005F6293" w:rsidP="005F6293">
            <w:pPr>
              <w:pStyle w:val="a7"/>
              <w:jc w:val="both"/>
              <w:rPr>
                <w:i/>
                <w:sz w:val="22"/>
                <w:szCs w:val="22"/>
              </w:rPr>
            </w:pPr>
          </w:p>
        </w:tc>
      </w:tr>
      <w:tr w:rsidR="005F6293" w:rsidRPr="002D6105" w:rsidTr="00F21534"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3" w:rsidRPr="002D6105" w:rsidRDefault="005F6293" w:rsidP="005F6293">
            <w:pPr>
              <w:pStyle w:val="a7"/>
              <w:jc w:val="both"/>
              <w:rPr>
                <w:i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3C8C">
              <w:rPr>
                <w:rFonts w:ascii="Times New Roman" w:hAnsi="Times New Roman"/>
                <w:b w:val="0"/>
                <w:sz w:val="22"/>
                <w:szCs w:val="22"/>
              </w:rPr>
              <w:t>Листовые документы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F6293" w:rsidRPr="002D6105" w:rsidTr="00F53C8C"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2D6105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  <w:r w:rsidRPr="002D6105">
              <w:rPr>
                <w:rFonts w:ascii="Times New Roman" w:hAnsi="Times New Roman"/>
                <w:i/>
                <w:szCs w:val="22"/>
              </w:rPr>
              <w:t>Категория 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53C8C">
              <w:rPr>
                <w:rFonts w:ascii="Times New Roman" w:hAnsi="Times New Roman"/>
                <w:i/>
                <w:sz w:val="22"/>
                <w:szCs w:val="22"/>
              </w:rPr>
              <w:t xml:space="preserve">Редкие рукописи и издания после 1830 г. </w:t>
            </w:r>
          </w:p>
          <w:p w:rsidR="005F6293" w:rsidRPr="002D6105" w:rsidRDefault="005F6293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F53C8C">
              <w:rPr>
                <w:rFonts w:ascii="Times New Roman" w:hAnsi="Times New Roman"/>
                <w:i/>
                <w:sz w:val="22"/>
                <w:szCs w:val="22"/>
              </w:rPr>
              <w:t>(1831–1950 гг.): коллекции редких и ценных книг, архив местной печати, фонд краеведческих и местных изданий и т.д.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F6293" w:rsidRPr="002D6105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5F6293" w:rsidRPr="002D6105" w:rsidTr="00F21534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93" w:rsidRPr="002D6105" w:rsidRDefault="005F6293" w:rsidP="005F629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3C8C">
              <w:rPr>
                <w:rFonts w:ascii="Times New Roman" w:hAnsi="Times New Roman"/>
                <w:b w:val="0"/>
                <w:sz w:val="22"/>
                <w:szCs w:val="22"/>
              </w:rPr>
              <w:t xml:space="preserve">Книги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F6293" w:rsidRPr="002D6105" w:rsidTr="00F21534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93" w:rsidRPr="002D6105" w:rsidRDefault="005F6293" w:rsidP="005F629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F53C8C" w:rsidRDefault="005F6293" w:rsidP="005F6293">
            <w:pPr>
              <w:pStyle w:val="a7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3C8C">
              <w:rPr>
                <w:rFonts w:ascii="Times New Roman" w:hAnsi="Times New Roman"/>
                <w:b w:val="0"/>
                <w:i/>
                <w:sz w:val="22"/>
                <w:szCs w:val="22"/>
              </w:rPr>
              <w:t>Краеведческие издания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F6293" w:rsidRPr="002D6105" w:rsidTr="00F21534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93" w:rsidRPr="002D6105" w:rsidRDefault="005F6293" w:rsidP="005F629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3C8C">
              <w:rPr>
                <w:rFonts w:ascii="Times New Roman" w:hAnsi="Times New Roman"/>
                <w:b w:val="0"/>
                <w:sz w:val="22"/>
                <w:szCs w:val="22"/>
              </w:rPr>
              <w:t xml:space="preserve">Журналы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F6293" w:rsidRPr="002D6105" w:rsidTr="00F21534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93" w:rsidRPr="002D6105" w:rsidRDefault="005F6293" w:rsidP="005F629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3C8C">
              <w:rPr>
                <w:rFonts w:ascii="Times New Roman" w:hAnsi="Times New Roman"/>
                <w:b w:val="0"/>
                <w:sz w:val="22"/>
                <w:szCs w:val="22"/>
              </w:rPr>
              <w:t>Газеты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F6293" w:rsidRPr="002D6105" w:rsidTr="00F21534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93" w:rsidRPr="002D6105" w:rsidRDefault="005F6293" w:rsidP="005F629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F53C8C" w:rsidRDefault="005F6293" w:rsidP="005F6293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F53C8C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Краеведческие газеты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F6293" w:rsidRPr="002D6105" w:rsidTr="00F21534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93" w:rsidRPr="002D6105" w:rsidRDefault="005F6293" w:rsidP="005F629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3C8C">
              <w:rPr>
                <w:rFonts w:ascii="Times New Roman" w:hAnsi="Times New Roman"/>
                <w:b w:val="0"/>
                <w:sz w:val="22"/>
                <w:szCs w:val="22"/>
              </w:rPr>
              <w:t>Листовые документы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  <w:highlight w:val="green"/>
              </w:rPr>
            </w:pPr>
          </w:p>
        </w:tc>
      </w:tr>
      <w:tr w:rsidR="005F6293" w:rsidRPr="002D6105" w:rsidTr="00F53C8C"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2D6105" w:rsidRDefault="005F6293" w:rsidP="005F6293">
            <w:pPr>
              <w:pStyle w:val="a7"/>
              <w:jc w:val="left"/>
              <w:rPr>
                <w:rFonts w:ascii="Times New Roman" w:hAnsi="Times New Roman"/>
                <w:i/>
                <w:szCs w:val="22"/>
              </w:rPr>
            </w:pPr>
            <w:r w:rsidRPr="002D6105">
              <w:rPr>
                <w:rFonts w:ascii="Times New Roman" w:hAnsi="Times New Roman"/>
                <w:i/>
                <w:szCs w:val="22"/>
              </w:rPr>
              <w:t>Категория 3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53C8C">
              <w:rPr>
                <w:rFonts w:ascii="Times New Roman" w:hAnsi="Times New Roman"/>
                <w:i/>
                <w:sz w:val="22"/>
                <w:szCs w:val="22"/>
              </w:rPr>
              <w:t>Остальной документный фонд (без учета документов категории 1-2)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F6293" w:rsidRPr="002D6105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5F6293" w:rsidRPr="002D6105" w:rsidTr="00F21534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93" w:rsidRPr="002D6105" w:rsidRDefault="005F6293" w:rsidP="005F629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3C8C">
              <w:rPr>
                <w:rFonts w:ascii="Times New Roman" w:hAnsi="Times New Roman"/>
                <w:b w:val="0"/>
                <w:sz w:val="22"/>
                <w:szCs w:val="22"/>
              </w:rPr>
              <w:t xml:space="preserve">Книги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F6293" w:rsidRPr="002D6105" w:rsidTr="00F21534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93" w:rsidRPr="002D6105" w:rsidRDefault="005F6293" w:rsidP="005F629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3C8C">
              <w:rPr>
                <w:rFonts w:ascii="Times New Roman" w:hAnsi="Times New Roman"/>
                <w:b w:val="0"/>
                <w:sz w:val="22"/>
                <w:szCs w:val="22"/>
              </w:rPr>
              <w:t xml:space="preserve">Журналы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F6293" w:rsidRPr="002D6105" w:rsidTr="00F21534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93" w:rsidRPr="002D6105" w:rsidRDefault="005F6293" w:rsidP="005F629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3C8C">
              <w:rPr>
                <w:rFonts w:ascii="Times New Roman" w:hAnsi="Times New Roman"/>
                <w:b w:val="0"/>
                <w:sz w:val="22"/>
                <w:szCs w:val="22"/>
              </w:rPr>
              <w:t xml:space="preserve">Газеты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F6293" w:rsidRPr="002D6105" w:rsidTr="00F21534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93" w:rsidRPr="002D6105" w:rsidRDefault="005F6293" w:rsidP="005F629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3C8C">
              <w:rPr>
                <w:rFonts w:ascii="Times New Roman" w:hAnsi="Times New Roman"/>
                <w:b w:val="0"/>
                <w:sz w:val="22"/>
                <w:szCs w:val="22"/>
              </w:rPr>
              <w:t>Листовые документы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5F6293" w:rsidRPr="00F53C8C" w:rsidRDefault="005F6293" w:rsidP="005F6293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3E34E4" w:rsidRPr="00CF6D51" w:rsidRDefault="00176EF8" w:rsidP="00BC6AD7">
      <w:pPr>
        <w:pStyle w:val="a7"/>
        <w:pageBreakBefore/>
        <w:jc w:val="both"/>
        <w:rPr>
          <w:szCs w:val="24"/>
        </w:rPr>
      </w:pPr>
      <w:r>
        <w:rPr>
          <w:szCs w:val="24"/>
        </w:rPr>
        <w:lastRenderedPageBreak/>
        <w:t>3</w:t>
      </w:r>
      <w:r w:rsidR="00C25090">
        <w:rPr>
          <w:szCs w:val="24"/>
        </w:rPr>
        <w:t>.3</w:t>
      </w:r>
      <w:r w:rsidR="003E34E4" w:rsidRPr="00CF6D51">
        <w:rPr>
          <w:szCs w:val="24"/>
        </w:rPr>
        <w:t>. Условия хранения</w:t>
      </w:r>
      <w:r w:rsidR="008A01C5" w:rsidRPr="00CF6D51">
        <w:rPr>
          <w:szCs w:val="24"/>
        </w:rPr>
        <w:t xml:space="preserve"> </w:t>
      </w:r>
      <w:r w:rsidR="00C25090">
        <w:rPr>
          <w:szCs w:val="24"/>
        </w:rPr>
        <w:t>(</w:t>
      </w:r>
      <w:r w:rsidR="00263A25">
        <w:rPr>
          <w:szCs w:val="24"/>
        </w:rPr>
        <w:t xml:space="preserve">оцениваются согласно ГОСТ </w:t>
      </w:r>
      <w:r w:rsidR="00263A25" w:rsidRPr="00263A25">
        <w:rPr>
          <w:szCs w:val="24"/>
        </w:rPr>
        <w:t>7.50 – 2002</w:t>
      </w:r>
      <w:r w:rsidR="00C25090">
        <w:rPr>
          <w:szCs w:val="24"/>
        </w:rPr>
        <w:t>)</w:t>
      </w:r>
    </w:p>
    <w:p w:rsidR="00831940" w:rsidRPr="00BC6AD7" w:rsidRDefault="00831940" w:rsidP="00831940">
      <w:pPr>
        <w:pStyle w:val="a7"/>
        <w:jc w:val="both"/>
        <w:rPr>
          <w:i/>
          <w:color w:val="FF0000"/>
          <w:szCs w:val="28"/>
          <w:u w:val="single"/>
        </w:rPr>
      </w:pPr>
    </w:p>
    <w:tbl>
      <w:tblPr>
        <w:tblStyle w:val="a5"/>
        <w:tblW w:w="10604" w:type="dxa"/>
        <w:tblInd w:w="-431" w:type="dxa"/>
        <w:tblLook w:val="04A0" w:firstRow="1" w:lastRow="0" w:firstColumn="1" w:lastColumn="0" w:noHBand="0" w:noVBand="1"/>
      </w:tblPr>
      <w:tblGrid>
        <w:gridCol w:w="3554"/>
        <w:gridCol w:w="1540"/>
        <w:gridCol w:w="1573"/>
        <w:gridCol w:w="1640"/>
        <w:gridCol w:w="2297"/>
      </w:tblGrid>
      <w:tr w:rsidR="000F067E" w:rsidRPr="001A0944" w:rsidTr="001A0944">
        <w:trPr>
          <w:tblHeader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Pr="001A0944" w:rsidRDefault="000F067E" w:rsidP="001A0944">
            <w:pPr>
              <w:pStyle w:val="a7"/>
              <w:rPr>
                <w:rFonts w:ascii="Times New Roman" w:hAnsi="Times New Roman"/>
                <w:szCs w:val="22"/>
              </w:rPr>
            </w:pPr>
            <w:r w:rsidRPr="001A0944">
              <w:rPr>
                <w:rFonts w:ascii="Times New Roman" w:hAnsi="Times New Roman"/>
                <w:szCs w:val="22"/>
              </w:rPr>
              <w:t>Характеристики условий хранения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Pr="001A0944" w:rsidRDefault="000F067E" w:rsidP="001A0944">
            <w:pPr>
              <w:pStyle w:val="a7"/>
              <w:rPr>
                <w:rFonts w:ascii="Times New Roman" w:hAnsi="Times New Roman"/>
                <w:szCs w:val="22"/>
              </w:rPr>
            </w:pPr>
            <w:r w:rsidRPr="001A0944">
              <w:rPr>
                <w:rFonts w:ascii="Times New Roman" w:hAnsi="Times New Roman"/>
                <w:szCs w:val="22"/>
              </w:rPr>
              <w:t>Документы</w:t>
            </w:r>
          </w:p>
          <w:p w:rsidR="000F067E" w:rsidRPr="001A0944" w:rsidRDefault="000F067E" w:rsidP="001A0944">
            <w:pPr>
              <w:pStyle w:val="a7"/>
              <w:rPr>
                <w:rFonts w:ascii="Times New Roman" w:hAnsi="Times New Roman"/>
                <w:szCs w:val="22"/>
              </w:rPr>
            </w:pPr>
            <w:r w:rsidRPr="001A0944">
              <w:rPr>
                <w:rFonts w:ascii="Times New Roman" w:hAnsi="Times New Roman"/>
                <w:szCs w:val="22"/>
              </w:rPr>
              <w:t>1 категории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Pr="001A0944" w:rsidRDefault="000F067E" w:rsidP="001A0944">
            <w:pPr>
              <w:pStyle w:val="a7"/>
              <w:rPr>
                <w:rFonts w:ascii="Times New Roman" w:hAnsi="Times New Roman"/>
                <w:szCs w:val="22"/>
              </w:rPr>
            </w:pPr>
            <w:r w:rsidRPr="001A0944">
              <w:rPr>
                <w:rFonts w:ascii="Times New Roman" w:hAnsi="Times New Roman"/>
                <w:szCs w:val="22"/>
              </w:rPr>
              <w:t>Документы</w:t>
            </w:r>
          </w:p>
          <w:p w:rsidR="000F067E" w:rsidRPr="001A0944" w:rsidRDefault="000F067E" w:rsidP="001A0944">
            <w:pPr>
              <w:pStyle w:val="a7"/>
              <w:rPr>
                <w:rFonts w:ascii="Times New Roman" w:hAnsi="Times New Roman"/>
                <w:szCs w:val="22"/>
              </w:rPr>
            </w:pPr>
            <w:r w:rsidRPr="001A0944">
              <w:rPr>
                <w:rFonts w:ascii="Times New Roman" w:hAnsi="Times New Roman"/>
                <w:szCs w:val="22"/>
              </w:rPr>
              <w:t>2 категории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Pr="001A0944" w:rsidRDefault="000F067E" w:rsidP="001A0944">
            <w:pPr>
              <w:pStyle w:val="a7"/>
              <w:rPr>
                <w:rFonts w:ascii="Times New Roman" w:hAnsi="Times New Roman"/>
                <w:szCs w:val="22"/>
              </w:rPr>
            </w:pPr>
            <w:r w:rsidRPr="001A0944">
              <w:rPr>
                <w:rFonts w:ascii="Times New Roman" w:hAnsi="Times New Roman"/>
                <w:szCs w:val="22"/>
              </w:rPr>
              <w:t>Документы</w:t>
            </w:r>
          </w:p>
          <w:p w:rsidR="000F067E" w:rsidRPr="001A0944" w:rsidRDefault="000F067E" w:rsidP="001A0944">
            <w:pPr>
              <w:pStyle w:val="a7"/>
              <w:rPr>
                <w:rFonts w:ascii="Times New Roman" w:hAnsi="Times New Roman"/>
                <w:szCs w:val="22"/>
              </w:rPr>
            </w:pPr>
            <w:r w:rsidRPr="001A0944">
              <w:rPr>
                <w:rFonts w:ascii="Times New Roman" w:hAnsi="Times New Roman"/>
                <w:szCs w:val="22"/>
              </w:rPr>
              <w:t>3 категории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Pr="001A0944" w:rsidRDefault="000F067E" w:rsidP="001A0944">
            <w:pPr>
              <w:pStyle w:val="a7"/>
              <w:rPr>
                <w:rFonts w:ascii="Times New Roman" w:hAnsi="Times New Roman"/>
                <w:szCs w:val="22"/>
              </w:rPr>
            </w:pPr>
            <w:r w:rsidRPr="001A0944">
              <w:rPr>
                <w:rFonts w:ascii="Times New Roman" w:hAnsi="Times New Roman"/>
                <w:szCs w:val="22"/>
              </w:rPr>
              <w:t>Примечание</w:t>
            </w:r>
          </w:p>
        </w:tc>
      </w:tr>
      <w:tr w:rsidR="000F067E" w:rsidTr="003D5488">
        <w:trPr>
          <w:trHeight w:val="574"/>
        </w:trPr>
        <w:tc>
          <w:tcPr>
            <w:tcW w:w="10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DBC" w:rsidRPr="000B0DBC" w:rsidRDefault="000F067E" w:rsidP="003D548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Cs w:val="22"/>
                <w:u w:val="single"/>
              </w:rPr>
            </w:pPr>
            <w:r>
              <w:rPr>
                <w:rFonts w:ascii="Times New Roman" w:hAnsi="Times New Roman"/>
                <w:szCs w:val="22"/>
              </w:rPr>
              <w:t>Помещения и оборудование для хранения документов</w:t>
            </w:r>
          </w:p>
          <w:p w:rsidR="000B0DBC" w:rsidRDefault="000B0DBC" w:rsidP="003D5488">
            <w:pPr>
              <w:pStyle w:val="a7"/>
              <w:jc w:val="left"/>
              <w:rPr>
                <w:rFonts w:ascii="Times New Roman" w:hAnsi="Times New Roman"/>
                <w:i/>
                <w:color w:val="0070C0"/>
                <w:szCs w:val="22"/>
              </w:rPr>
            </w:pPr>
            <w:r>
              <w:rPr>
                <w:rFonts w:ascii="Times New Roman" w:hAnsi="Times New Roman"/>
                <w:i/>
                <w:color w:val="0070C0"/>
                <w:szCs w:val="22"/>
              </w:rPr>
              <w:t>У</w:t>
            </w:r>
            <w:r w:rsidR="000F067E" w:rsidRPr="000B0DBC">
              <w:rPr>
                <w:rFonts w:ascii="Times New Roman" w:hAnsi="Times New Roman"/>
                <w:i/>
                <w:color w:val="0070C0"/>
                <w:szCs w:val="22"/>
              </w:rPr>
              <w:t xml:space="preserve">кажите в </w:t>
            </w:r>
            <w:r w:rsidR="00C23F18" w:rsidRPr="000B0DBC">
              <w:rPr>
                <w:rFonts w:ascii="Times New Roman" w:hAnsi="Times New Roman"/>
                <w:i/>
                <w:color w:val="0070C0"/>
                <w:szCs w:val="22"/>
              </w:rPr>
              <w:t>каждой</w:t>
            </w:r>
            <w:r w:rsidR="000F067E" w:rsidRPr="000B0DBC">
              <w:rPr>
                <w:rFonts w:ascii="Times New Roman" w:hAnsi="Times New Roman"/>
                <w:i/>
                <w:color w:val="0070C0"/>
                <w:szCs w:val="22"/>
              </w:rPr>
              <w:t xml:space="preserve"> ячейке «Да» или «Нет»</w:t>
            </w:r>
          </w:p>
          <w:p w:rsidR="000261EE" w:rsidRDefault="000261EE" w:rsidP="003D5488">
            <w:pPr>
              <w:pStyle w:val="a7"/>
              <w:ind w:left="720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0F067E" w:rsidTr="000261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Default="000F067E" w:rsidP="000261EE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Книгохранилища размещены в отдельно стоящем здании, спроектированном или </w:t>
            </w:r>
            <w:r w:rsidR="002B019E">
              <w:rPr>
                <w:rFonts w:ascii="Times New Roman" w:hAnsi="Times New Roman"/>
                <w:b w:val="0"/>
                <w:szCs w:val="22"/>
              </w:rPr>
              <w:t xml:space="preserve">специально </w:t>
            </w:r>
            <w:r>
              <w:rPr>
                <w:rFonts w:ascii="Times New Roman" w:hAnsi="Times New Roman"/>
                <w:b w:val="0"/>
                <w:szCs w:val="22"/>
              </w:rPr>
              <w:t>переоборудованном для хранения документов</w:t>
            </w:r>
          </w:p>
          <w:p w:rsidR="000261EE" w:rsidRDefault="000261EE" w:rsidP="000261EE">
            <w:pPr>
              <w:pStyle w:val="a7"/>
              <w:jc w:val="left"/>
              <w:rPr>
                <w:b w:val="0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</w:tr>
      <w:tr w:rsidR="000F067E" w:rsidTr="000261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Default="000F067E" w:rsidP="000261EE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Книгохранилища размещены на первых этажах жилых многоквартирных домов или в других, неприспособленных для этого помещениях</w:t>
            </w:r>
          </w:p>
          <w:p w:rsidR="000261EE" w:rsidRDefault="000261EE" w:rsidP="000261EE">
            <w:pPr>
              <w:pStyle w:val="a7"/>
              <w:jc w:val="left"/>
              <w:rPr>
                <w:b w:val="0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</w:tr>
      <w:tr w:rsidR="000F067E" w:rsidTr="000261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Default="000F067E" w:rsidP="000261EE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Книгохранилища оборудованы техническими средствами, обеспечивающими режим хранения документов</w:t>
            </w:r>
            <w:r>
              <w:t xml:space="preserve"> (</w:t>
            </w:r>
            <w:r>
              <w:rPr>
                <w:rFonts w:ascii="Times New Roman" w:hAnsi="Times New Roman"/>
                <w:b w:val="0"/>
                <w:szCs w:val="22"/>
              </w:rPr>
              <w:t>ГОСТ 7.50 – 2002)</w:t>
            </w:r>
          </w:p>
          <w:p w:rsidR="000261EE" w:rsidRDefault="000261EE" w:rsidP="000261EE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</w:tr>
      <w:tr w:rsidR="000F067E" w:rsidTr="000261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Default="000F067E" w:rsidP="000261EE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Библиотеке требуется капитальный ремонт помещений</w:t>
            </w:r>
            <w:r w:rsidR="00CF2233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Cs w:val="22"/>
              </w:rPr>
              <w:t>книгохранилищ</w:t>
            </w:r>
          </w:p>
          <w:p w:rsidR="000261EE" w:rsidRDefault="000261EE" w:rsidP="000261EE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</w:tr>
      <w:tr w:rsidR="000F067E" w:rsidTr="003D5488">
        <w:trPr>
          <w:trHeight w:val="814"/>
        </w:trPr>
        <w:tc>
          <w:tcPr>
            <w:tcW w:w="10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DBC" w:rsidRDefault="000F067E" w:rsidP="003D548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Размещение документов</w:t>
            </w:r>
            <w:r w:rsidR="000B0DBC">
              <w:rPr>
                <w:rFonts w:ascii="Times New Roman" w:hAnsi="Times New Roman"/>
                <w:szCs w:val="22"/>
              </w:rPr>
              <w:t>, %</w:t>
            </w:r>
          </w:p>
          <w:p w:rsidR="00263021" w:rsidRDefault="000B0DBC" w:rsidP="003D5488">
            <w:pPr>
              <w:pStyle w:val="a7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color w:val="0070C0"/>
                <w:szCs w:val="22"/>
              </w:rPr>
              <w:t>У</w:t>
            </w:r>
            <w:r w:rsidR="000F067E" w:rsidRPr="000B0DBC">
              <w:rPr>
                <w:rFonts w:ascii="Times New Roman" w:hAnsi="Times New Roman"/>
                <w:i/>
                <w:color w:val="0070C0"/>
                <w:szCs w:val="22"/>
              </w:rPr>
              <w:t xml:space="preserve">кажите в процентном соотношении к объему документов </w:t>
            </w:r>
            <w:r w:rsidR="000F067E" w:rsidRPr="000471E9">
              <w:rPr>
                <w:rFonts w:ascii="Times New Roman" w:hAnsi="Times New Roman"/>
                <w:i/>
                <w:color w:val="0070C0"/>
                <w:szCs w:val="22"/>
                <w:u w:val="single"/>
              </w:rPr>
              <w:t>соответствующей</w:t>
            </w:r>
            <w:r w:rsidR="000F067E" w:rsidRPr="00263021">
              <w:rPr>
                <w:rFonts w:ascii="Times New Roman" w:hAnsi="Times New Roman"/>
                <w:i/>
                <w:color w:val="0070C0"/>
                <w:szCs w:val="22"/>
              </w:rPr>
              <w:t xml:space="preserve"> </w:t>
            </w:r>
            <w:r w:rsidR="000F067E" w:rsidRPr="000B0DBC">
              <w:rPr>
                <w:rFonts w:ascii="Times New Roman" w:hAnsi="Times New Roman"/>
                <w:i/>
                <w:color w:val="0070C0"/>
                <w:szCs w:val="22"/>
              </w:rPr>
              <w:t>категории</w:t>
            </w:r>
          </w:p>
        </w:tc>
      </w:tr>
      <w:tr w:rsidR="000F067E" w:rsidTr="000261EE">
        <w:trPr>
          <w:trHeight w:val="177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Default="000F067E" w:rsidP="000261EE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Размещение документов полностью соответствует нормативным для разных видов документов, рекомендуемым ГОСТ 7.50 – 2002 (полочное хранение – стеллажи, шкафы, сейфы)</w:t>
            </w:r>
          </w:p>
          <w:p w:rsidR="000261EE" w:rsidRDefault="000261EE" w:rsidP="000261EE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</w:tr>
      <w:tr w:rsidR="00820709" w:rsidTr="000261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09" w:rsidRDefault="00820709" w:rsidP="000261EE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Библиотека испытывает </w:t>
            </w:r>
            <w:r w:rsidR="00BE1C4E">
              <w:rPr>
                <w:rFonts w:ascii="Times New Roman" w:hAnsi="Times New Roman"/>
                <w:b w:val="0"/>
                <w:szCs w:val="22"/>
              </w:rPr>
              <w:t>деф</w:t>
            </w:r>
            <w:r w:rsidR="00341A65">
              <w:rPr>
                <w:rFonts w:ascii="Times New Roman" w:hAnsi="Times New Roman"/>
                <w:b w:val="0"/>
                <w:szCs w:val="22"/>
              </w:rPr>
              <w:t>ицит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площадей для хранения фондов</w:t>
            </w:r>
          </w:p>
          <w:p w:rsidR="000261EE" w:rsidRDefault="000261EE" w:rsidP="000261EE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820709" w:rsidRDefault="00820709" w:rsidP="00C25090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820709" w:rsidRDefault="00820709" w:rsidP="00C25090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820709" w:rsidRDefault="00820709" w:rsidP="00C25090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09" w:rsidRDefault="00820709" w:rsidP="00C25090">
            <w:pPr>
              <w:pStyle w:val="a7"/>
              <w:jc w:val="left"/>
              <w:rPr>
                <w:rFonts w:ascii="Times New Roman" w:hAnsi="Times New Roman"/>
                <w:b w:val="0"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FF0000"/>
                <w:szCs w:val="24"/>
              </w:rPr>
              <w:t>.</w:t>
            </w:r>
          </w:p>
        </w:tc>
      </w:tr>
      <w:tr w:rsidR="000F067E" w:rsidTr="000261EE">
        <w:trPr>
          <w:trHeight w:val="1012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Default="000F067E" w:rsidP="000261EE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Из-за нехватки площадей библиотека вынуждена хранить документы в штабеле или транспортной таре.</w:t>
            </w:r>
          </w:p>
          <w:p w:rsidR="000261EE" w:rsidRDefault="000261EE" w:rsidP="000261EE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55361C" w:rsidRDefault="0055361C">
            <w:pPr>
              <w:pStyle w:val="a7"/>
              <w:rPr>
                <w:b w:val="0"/>
                <w:szCs w:val="22"/>
                <w:u w:val="single"/>
              </w:rPr>
            </w:pPr>
          </w:p>
          <w:p w:rsidR="000F067E" w:rsidRPr="0055361C" w:rsidRDefault="000F067E" w:rsidP="0055361C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</w:tr>
      <w:tr w:rsidR="000F067E" w:rsidTr="000261EE">
        <w:trPr>
          <w:trHeight w:val="1022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Default="00820709" w:rsidP="000261EE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Д</w:t>
            </w:r>
            <w:r w:rsidR="000F067E">
              <w:rPr>
                <w:rFonts w:ascii="Times New Roman" w:hAnsi="Times New Roman"/>
                <w:b w:val="0"/>
                <w:szCs w:val="22"/>
              </w:rPr>
              <w:t xml:space="preserve">окументы хранятся в защитных контейнерах из </w:t>
            </w:r>
            <w:proofErr w:type="spellStart"/>
            <w:r w:rsidR="000F067E">
              <w:rPr>
                <w:rFonts w:ascii="Times New Roman" w:hAnsi="Times New Roman"/>
                <w:b w:val="0"/>
                <w:szCs w:val="22"/>
              </w:rPr>
              <w:t>бескислотного</w:t>
            </w:r>
            <w:proofErr w:type="spellEnd"/>
            <w:r w:rsidR="000F067E">
              <w:rPr>
                <w:rFonts w:ascii="Times New Roman" w:hAnsi="Times New Roman"/>
                <w:b w:val="0"/>
                <w:szCs w:val="22"/>
              </w:rPr>
              <w:t xml:space="preserve"> картона</w:t>
            </w:r>
          </w:p>
          <w:p w:rsidR="003D5488" w:rsidRDefault="003D5488" w:rsidP="000261EE">
            <w:pPr>
              <w:pStyle w:val="a7"/>
              <w:jc w:val="left"/>
              <w:rPr>
                <w:b w:val="0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67E" w:rsidRDefault="000F067E">
            <w:pPr>
              <w:pStyle w:val="a7"/>
              <w:jc w:val="left"/>
              <w:rPr>
                <w:rFonts w:ascii="Times New Roman" w:hAnsi="Times New Roman"/>
                <w:b w:val="0"/>
                <w:i/>
                <w:color w:val="FF0000"/>
                <w:szCs w:val="22"/>
              </w:rPr>
            </w:pPr>
          </w:p>
        </w:tc>
      </w:tr>
      <w:tr w:rsidR="000F067E" w:rsidTr="003D5488">
        <w:trPr>
          <w:trHeight w:val="70"/>
        </w:trPr>
        <w:tc>
          <w:tcPr>
            <w:tcW w:w="10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88" w:rsidRDefault="000F067E" w:rsidP="003D548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Режим хранения документов</w:t>
            </w:r>
          </w:p>
        </w:tc>
      </w:tr>
      <w:tr w:rsidR="000F067E" w:rsidTr="000B0DBC">
        <w:tc>
          <w:tcPr>
            <w:tcW w:w="10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DBC" w:rsidRPr="000B0DBC" w:rsidRDefault="00C25090" w:rsidP="003D5488">
            <w:pPr>
              <w:pStyle w:val="a7"/>
              <w:numPr>
                <w:ilvl w:val="1"/>
                <w:numId w:val="7"/>
              </w:numPr>
              <w:tabs>
                <w:tab w:val="left" w:pos="8183"/>
              </w:tabs>
              <w:jc w:val="left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0F067E">
              <w:rPr>
                <w:rFonts w:ascii="Times New Roman" w:hAnsi="Times New Roman"/>
                <w:i/>
                <w:szCs w:val="22"/>
              </w:rPr>
              <w:t xml:space="preserve">Световой </w:t>
            </w:r>
            <w:r w:rsidR="000F067E" w:rsidRPr="00820709">
              <w:rPr>
                <w:rFonts w:ascii="Times New Roman" w:hAnsi="Times New Roman"/>
                <w:i/>
                <w:szCs w:val="22"/>
              </w:rPr>
              <w:t>режим</w:t>
            </w:r>
            <w:r w:rsidR="000F067E">
              <w:rPr>
                <w:rFonts w:ascii="Times New Roman" w:hAnsi="Times New Roman"/>
                <w:i/>
                <w:color w:val="FF0000"/>
                <w:szCs w:val="22"/>
              </w:rPr>
              <w:t xml:space="preserve"> </w:t>
            </w:r>
          </w:p>
          <w:p w:rsidR="000F067E" w:rsidRPr="000B0DBC" w:rsidRDefault="000B0DBC" w:rsidP="003D5488">
            <w:pPr>
              <w:pStyle w:val="a7"/>
              <w:jc w:val="left"/>
              <w:rPr>
                <w:rFonts w:ascii="Times New Roman" w:hAnsi="Times New Roman"/>
                <w:i/>
                <w:color w:val="0070C0"/>
                <w:szCs w:val="22"/>
              </w:rPr>
            </w:pPr>
            <w:r>
              <w:rPr>
                <w:rFonts w:ascii="Times New Roman" w:hAnsi="Times New Roman"/>
                <w:i/>
                <w:color w:val="0070C0"/>
                <w:szCs w:val="22"/>
              </w:rPr>
              <w:t>У</w:t>
            </w:r>
            <w:r w:rsidR="000F067E" w:rsidRPr="000B0DBC">
              <w:rPr>
                <w:rFonts w:ascii="Times New Roman" w:hAnsi="Times New Roman"/>
                <w:i/>
                <w:color w:val="0070C0"/>
                <w:szCs w:val="22"/>
              </w:rPr>
              <w:t xml:space="preserve">кажите в </w:t>
            </w:r>
            <w:r w:rsidR="00C23F18" w:rsidRPr="000B0DBC">
              <w:rPr>
                <w:rFonts w:ascii="Times New Roman" w:hAnsi="Times New Roman"/>
                <w:i/>
                <w:color w:val="0070C0"/>
                <w:szCs w:val="22"/>
              </w:rPr>
              <w:t>каждой</w:t>
            </w:r>
            <w:r w:rsidR="000F067E" w:rsidRPr="000B0DBC">
              <w:rPr>
                <w:rFonts w:ascii="Times New Roman" w:hAnsi="Times New Roman"/>
                <w:i/>
                <w:color w:val="0070C0"/>
                <w:szCs w:val="22"/>
              </w:rPr>
              <w:t xml:space="preserve"> ячейке «Да» или «Нет»</w:t>
            </w:r>
          </w:p>
        </w:tc>
      </w:tr>
      <w:tr w:rsidR="000F067E" w:rsidTr="003D5488">
        <w:trPr>
          <w:trHeight w:val="119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Default="000F067E" w:rsidP="003D5488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В книгохранилищах обеспечивается соблюдение светового режима согласно требованиям</w:t>
            </w:r>
            <w:r w:rsidR="00820709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Cs w:val="22"/>
              </w:rPr>
              <w:t>ГОСТ 7.50 – 2002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</w:tr>
      <w:tr w:rsidR="000F067E" w:rsidTr="003D5488">
        <w:trPr>
          <w:trHeight w:val="126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Default="000F067E" w:rsidP="003D5488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Библиотека имеет необходимые приборы контроля, проводится мониторинг показателей освещенности, ведется журнал.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</w:tr>
      <w:tr w:rsidR="000F067E" w:rsidTr="000B0DBC">
        <w:tc>
          <w:tcPr>
            <w:tcW w:w="10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DBC" w:rsidRPr="000B0DBC" w:rsidRDefault="00C25090" w:rsidP="00C23F18">
            <w:pPr>
              <w:pStyle w:val="a7"/>
              <w:numPr>
                <w:ilvl w:val="1"/>
                <w:numId w:val="7"/>
              </w:numPr>
              <w:jc w:val="left"/>
              <w:rPr>
                <w:rFonts w:ascii="Times New Roman" w:hAnsi="Times New Roman"/>
                <w:i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0F067E">
              <w:rPr>
                <w:rFonts w:ascii="Times New Roman" w:hAnsi="Times New Roman"/>
                <w:i/>
                <w:szCs w:val="22"/>
              </w:rPr>
              <w:t xml:space="preserve">Температурно-влажностный </w:t>
            </w:r>
            <w:r w:rsidR="000F067E" w:rsidRPr="00820709">
              <w:rPr>
                <w:rFonts w:ascii="Times New Roman" w:hAnsi="Times New Roman"/>
                <w:i/>
                <w:szCs w:val="22"/>
              </w:rPr>
              <w:t>режим</w:t>
            </w:r>
            <w:r w:rsidR="00820709">
              <w:rPr>
                <w:rFonts w:ascii="Times New Roman" w:hAnsi="Times New Roman"/>
                <w:i/>
                <w:szCs w:val="22"/>
              </w:rPr>
              <w:t xml:space="preserve"> (ТВР)</w:t>
            </w:r>
            <w:r w:rsidR="000F067E">
              <w:rPr>
                <w:rFonts w:ascii="Times New Roman" w:hAnsi="Times New Roman"/>
                <w:i/>
                <w:color w:val="FF0000"/>
                <w:szCs w:val="22"/>
              </w:rPr>
              <w:t xml:space="preserve"> </w:t>
            </w:r>
          </w:p>
          <w:p w:rsidR="000F067E" w:rsidRPr="000B0DBC" w:rsidRDefault="000B0DBC" w:rsidP="003D5488">
            <w:pPr>
              <w:pStyle w:val="a7"/>
              <w:jc w:val="left"/>
              <w:rPr>
                <w:rFonts w:ascii="Times New Roman" w:hAnsi="Times New Roman"/>
                <w:i/>
                <w:color w:val="0070C0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color w:val="0070C0"/>
                <w:szCs w:val="22"/>
              </w:rPr>
              <w:t>У</w:t>
            </w:r>
            <w:r w:rsidR="000F067E" w:rsidRPr="000B0DBC">
              <w:rPr>
                <w:rFonts w:ascii="Times New Roman" w:hAnsi="Times New Roman"/>
                <w:i/>
                <w:color w:val="0070C0"/>
                <w:szCs w:val="22"/>
              </w:rPr>
              <w:t xml:space="preserve">кажите в </w:t>
            </w:r>
            <w:r w:rsidR="00C23F18" w:rsidRPr="000B0DBC">
              <w:rPr>
                <w:rFonts w:ascii="Times New Roman" w:hAnsi="Times New Roman"/>
                <w:i/>
                <w:color w:val="0070C0"/>
                <w:szCs w:val="22"/>
              </w:rPr>
              <w:t>каждой</w:t>
            </w:r>
            <w:r w:rsidR="000F067E" w:rsidRPr="000B0DBC">
              <w:rPr>
                <w:rFonts w:ascii="Times New Roman" w:hAnsi="Times New Roman"/>
                <w:i/>
                <w:color w:val="0070C0"/>
                <w:szCs w:val="22"/>
              </w:rPr>
              <w:t xml:space="preserve"> ячейке «Да» или «Нет»</w:t>
            </w:r>
          </w:p>
        </w:tc>
      </w:tr>
      <w:tr w:rsidR="000F067E" w:rsidTr="003D5488">
        <w:trPr>
          <w:trHeight w:val="108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Default="000F067E" w:rsidP="003D5488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В помещениях для хранения документов постоянно поддерживают </w:t>
            </w:r>
            <w:r w:rsidR="00820709">
              <w:rPr>
                <w:rFonts w:ascii="Times New Roman" w:hAnsi="Times New Roman"/>
                <w:b w:val="0"/>
                <w:szCs w:val="22"/>
              </w:rPr>
              <w:t>температуру воздуха (18 ± 2) °С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67E" w:rsidRDefault="000F067E">
            <w:pPr>
              <w:pStyle w:val="a7"/>
              <w:jc w:val="left"/>
              <w:rPr>
                <w:rFonts w:ascii="Times New Roman" w:hAnsi="Times New Roman"/>
                <w:b w:val="0"/>
                <w:i/>
                <w:color w:val="FF0000"/>
                <w:szCs w:val="22"/>
              </w:rPr>
            </w:pPr>
          </w:p>
        </w:tc>
      </w:tr>
      <w:tr w:rsidR="00820709" w:rsidTr="003D5488">
        <w:trPr>
          <w:trHeight w:val="112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09" w:rsidRDefault="00820709" w:rsidP="003D5488">
            <w:pPr>
              <w:pStyle w:val="a7"/>
              <w:jc w:val="left"/>
              <w:rPr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В помещениях для хранения документов постоянно поддерживают относительную влажность 55 % ± 5 %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820709" w:rsidRDefault="00820709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820709" w:rsidRDefault="00820709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820709" w:rsidRDefault="00820709">
            <w:pPr>
              <w:pStyle w:val="a7"/>
              <w:rPr>
                <w:b w:val="0"/>
                <w:szCs w:val="22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09" w:rsidRDefault="00820709">
            <w:pPr>
              <w:pStyle w:val="a7"/>
              <w:jc w:val="left"/>
              <w:rPr>
                <w:b w:val="0"/>
                <w:i/>
                <w:color w:val="FF0000"/>
                <w:szCs w:val="22"/>
              </w:rPr>
            </w:pPr>
          </w:p>
        </w:tc>
      </w:tr>
      <w:tr w:rsidR="000F067E" w:rsidTr="003D5488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Default="00820709" w:rsidP="003D5488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Температурно-влажностный режим</w:t>
            </w:r>
            <w:r w:rsidR="000F067E">
              <w:rPr>
                <w:rFonts w:ascii="Times New Roman" w:hAnsi="Times New Roman"/>
                <w:b w:val="0"/>
                <w:szCs w:val="22"/>
              </w:rPr>
              <w:t xml:space="preserve"> регулируется с помощью систем кондиционирования воздуха или отопительно-вентиляционных средств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i/>
                <w:color w:val="FF0000"/>
                <w:szCs w:val="22"/>
              </w:rPr>
            </w:pPr>
          </w:p>
        </w:tc>
      </w:tr>
      <w:tr w:rsidR="000F067E" w:rsidTr="003D5488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Default="000F067E" w:rsidP="003D5488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Библиотека имеет необходимые приборы контроля, проводится мониторинг показателей </w:t>
            </w:r>
            <w:r w:rsidR="00820709">
              <w:rPr>
                <w:rFonts w:ascii="Times New Roman" w:hAnsi="Times New Roman"/>
                <w:b w:val="0"/>
                <w:szCs w:val="22"/>
              </w:rPr>
              <w:t>температурно-влажностного режима</w:t>
            </w:r>
            <w:r>
              <w:rPr>
                <w:rFonts w:ascii="Times New Roman" w:hAnsi="Times New Roman"/>
                <w:b w:val="0"/>
                <w:szCs w:val="22"/>
              </w:rPr>
              <w:t>, ведется журнал.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</w:tr>
      <w:tr w:rsidR="000F067E" w:rsidTr="000B0DBC">
        <w:tc>
          <w:tcPr>
            <w:tcW w:w="10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F8B" w:rsidRPr="00832F8B" w:rsidRDefault="000F067E" w:rsidP="00C23F18">
            <w:pPr>
              <w:pStyle w:val="a7"/>
              <w:numPr>
                <w:ilvl w:val="1"/>
                <w:numId w:val="7"/>
              </w:numPr>
              <w:jc w:val="left"/>
              <w:rPr>
                <w:rFonts w:ascii="Times New Roman" w:hAnsi="Times New Roman"/>
                <w:i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Санитарно-гигиенический </w:t>
            </w:r>
            <w:r w:rsidRPr="00820709">
              <w:rPr>
                <w:rFonts w:ascii="Times New Roman" w:hAnsi="Times New Roman"/>
                <w:i/>
                <w:szCs w:val="22"/>
              </w:rPr>
              <w:t>режим</w:t>
            </w:r>
            <w:r>
              <w:rPr>
                <w:rFonts w:ascii="Times New Roman" w:hAnsi="Times New Roman"/>
                <w:i/>
                <w:color w:val="FF0000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Cs w:val="22"/>
              </w:rPr>
              <w:t xml:space="preserve">и защита от биоповреждений </w:t>
            </w:r>
          </w:p>
          <w:p w:rsidR="000F067E" w:rsidRPr="00832F8B" w:rsidRDefault="00832F8B" w:rsidP="003D5488">
            <w:pPr>
              <w:pStyle w:val="a7"/>
              <w:jc w:val="left"/>
              <w:rPr>
                <w:rFonts w:ascii="Times New Roman" w:hAnsi="Times New Roman"/>
                <w:i/>
                <w:color w:val="0070C0"/>
                <w:szCs w:val="22"/>
                <w:u w:val="single"/>
              </w:rPr>
            </w:pPr>
            <w:r w:rsidRPr="00832F8B">
              <w:rPr>
                <w:rFonts w:ascii="Times New Roman" w:hAnsi="Times New Roman"/>
                <w:i/>
                <w:color w:val="0070C0"/>
                <w:szCs w:val="22"/>
              </w:rPr>
              <w:t>У</w:t>
            </w:r>
            <w:r w:rsidR="000F067E" w:rsidRPr="00832F8B">
              <w:rPr>
                <w:rFonts w:ascii="Times New Roman" w:hAnsi="Times New Roman"/>
                <w:i/>
                <w:color w:val="0070C0"/>
                <w:szCs w:val="22"/>
              </w:rPr>
              <w:t xml:space="preserve">кажите в </w:t>
            </w:r>
            <w:r w:rsidR="00C23F18" w:rsidRPr="00832F8B">
              <w:rPr>
                <w:rFonts w:ascii="Times New Roman" w:hAnsi="Times New Roman"/>
                <w:i/>
                <w:color w:val="0070C0"/>
                <w:szCs w:val="22"/>
              </w:rPr>
              <w:t>каждой</w:t>
            </w:r>
            <w:r w:rsidR="000F067E" w:rsidRPr="00832F8B">
              <w:rPr>
                <w:rFonts w:ascii="Times New Roman" w:hAnsi="Times New Roman"/>
                <w:i/>
                <w:color w:val="0070C0"/>
                <w:szCs w:val="22"/>
              </w:rPr>
              <w:t xml:space="preserve"> ячейке «Да» или «Нет»</w:t>
            </w:r>
          </w:p>
        </w:tc>
      </w:tr>
      <w:tr w:rsidR="000F067E" w:rsidTr="003D5488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Default="000F067E" w:rsidP="003D5488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В библиотеке регулярно проводится измерение концентрации вредных примесей в воздухе помещений для хранения документов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</w:tr>
      <w:tr w:rsidR="000F067E" w:rsidTr="003D5488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Default="000F067E" w:rsidP="003D5488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Показатели концентрации вредных примесей соответствуют нормам ГОСТ 7.50 – 2002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</w:tr>
      <w:tr w:rsidR="000F067E" w:rsidTr="003D5488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7E" w:rsidRDefault="000F067E" w:rsidP="003D5488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Микологический и энтомологический надзор осуществляется обследованием фондов регулярно (не менее 2 раз в год)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CB6"/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7E" w:rsidRDefault="000F067E">
            <w:pPr>
              <w:pStyle w:val="a7"/>
              <w:rPr>
                <w:rFonts w:ascii="Times New Roman" w:hAnsi="Times New Roman"/>
                <w:b w:val="0"/>
                <w:szCs w:val="22"/>
                <w:u w:val="single"/>
              </w:rPr>
            </w:pPr>
          </w:p>
        </w:tc>
      </w:tr>
    </w:tbl>
    <w:p w:rsidR="008819A0" w:rsidRDefault="008819A0" w:rsidP="00866C0A">
      <w:pPr>
        <w:pStyle w:val="a7"/>
        <w:jc w:val="both"/>
        <w:rPr>
          <w:szCs w:val="24"/>
        </w:rPr>
      </w:pPr>
    </w:p>
    <w:p w:rsidR="00FD3416" w:rsidRDefault="00176EF8" w:rsidP="00D8792F">
      <w:pPr>
        <w:pStyle w:val="a7"/>
        <w:pageBreakBefore/>
        <w:jc w:val="left"/>
        <w:rPr>
          <w:szCs w:val="28"/>
          <w:u w:val="single"/>
        </w:rPr>
      </w:pPr>
      <w:r>
        <w:rPr>
          <w:szCs w:val="24"/>
        </w:rPr>
        <w:lastRenderedPageBreak/>
        <w:t>3</w:t>
      </w:r>
      <w:r w:rsidR="00BA037C" w:rsidRPr="00CF6D51">
        <w:rPr>
          <w:szCs w:val="24"/>
        </w:rPr>
        <w:t>.</w:t>
      </w:r>
      <w:r w:rsidR="00BA037C">
        <w:rPr>
          <w:szCs w:val="24"/>
        </w:rPr>
        <w:t>4</w:t>
      </w:r>
      <w:r w:rsidR="00BA037C" w:rsidRPr="00CF6D51">
        <w:rPr>
          <w:szCs w:val="24"/>
        </w:rPr>
        <w:t>.</w:t>
      </w:r>
      <w:r w:rsidR="00BA037C">
        <w:rPr>
          <w:b w:val="0"/>
          <w:szCs w:val="24"/>
        </w:rPr>
        <w:t xml:space="preserve"> </w:t>
      </w:r>
      <w:r w:rsidR="00BA037C" w:rsidRPr="00CF6D51">
        <w:rPr>
          <w:szCs w:val="24"/>
        </w:rPr>
        <w:t>Состояние фондов по критерию необходимости вмешательства</w:t>
      </w:r>
      <w:r w:rsidR="00BA037C">
        <w:rPr>
          <w:szCs w:val="24"/>
        </w:rPr>
        <w:t xml:space="preserve"> </w:t>
      </w:r>
      <w:r w:rsidR="00E62275">
        <w:rPr>
          <w:szCs w:val="24"/>
        </w:rPr>
        <w:t xml:space="preserve">                                                     </w:t>
      </w:r>
      <w:r w:rsidR="0002093A">
        <w:rPr>
          <w:szCs w:val="24"/>
        </w:rPr>
        <w:t xml:space="preserve">       </w:t>
      </w:r>
      <w:proofErr w:type="gramStart"/>
      <w:r w:rsidR="00263021">
        <w:rPr>
          <w:i/>
          <w:color w:val="0070C0"/>
          <w:szCs w:val="24"/>
        </w:rPr>
        <w:t>В</w:t>
      </w:r>
      <w:proofErr w:type="gramEnd"/>
      <w:r w:rsidR="00CC089B">
        <w:rPr>
          <w:i/>
          <w:color w:val="0070C0"/>
          <w:szCs w:val="24"/>
        </w:rPr>
        <w:t xml:space="preserve"> </w:t>
      </w:r>
      <w:r w:rsidR="00A34F61">
        <w:rPr>
          <w:i/>
          <w:color w:val="0070C0"/>
          <w:szCs w:val="24"/>
        </w:rPr>
        <w:t>я</w:t>
      </w:r>
      <w:r w:rsidR="00BA037C" w:rsidRPr="00F33389">
        <w:rPr>
          <w:i/>
          <w:color w:val="0070C0"/>
          <w:szCs w:val="24"/>
        </w:rPr>
        <w:t>чейках укажите только цифры</w:t>
      </w:r>
    </w:p>
    <w:tbl>
      <w:tblPr>
        <w:tblStyle w:val="1"/>
        <w:tblW w:w="10604" w:type="dxa"/>
        <w:tblInd w:w="-431" w:type="dxa"/>
        <w:tblLook w:val="04A0" w:firstRow="1" w:lastRow="0" w:firstColumn="1" w:lastColumn="0" w:noHBand="0" w:noVBand="1"/>
      </w:tblPr>
      <w:tblGrid>
        <w:gridCol w:w="3828"/>
        <w:gridCol w:w="2240"/>
        <w:gridCol w:w="2268"/>
        <w:gridCol w:w="2268"/>
      </w:tblGrid>
      <w:tr w:rsidR="00FD3416" w:rsidRPr="00FD3416" w:rsidTr="00A130D8">
        <w:trPr>
          <w:tblHeader/>
        </w:trPr>
        <w:tc>
          <w:tcPr>
            <w:tcW w:w="3828" w:type="dxa"/>
            <w:vMerge w:val="restart"/>
          </w:tcPr>
          <w:p w:rsidR="00FD3416" w:rsidRPr="00FD3416" w:rsidRDefault="00FD3416" w:rsidP="00FD3416">
            <w:pPr>
              <w:jc w:val="both"/>
              <w:rPr>
                <w:i/>
              </w:rPr>
            </w:pPr>
          </w:p>
        </w:tc>
        <w:tc>
          <w:tcPr>
            <w:tcW w:w="6776" w:type="dxa"/>
            <w:gridSpan w:val="3"/>
          </w:tcPr>
          <w:p w:rsidR="00FD3416" w:rsidRPr="001A0944" w:rsidRDefault="00FD3416" w:rsidP="002A6E06">
            <w:pPr>
              <w:jc w:val="center"/>
              <w:rPr>
                <w:rFonts w:ascii="Times New Roman" w:hAnsi="Times New Roman"/>
                <w:b/>
              </w:rPr>
            </w:pPr>
            <w:r w:rsidRPr="001A0944">
              <w:rPr>
                <w:rFonts w:ascii="Times New Roman" w:hAnsi="Times New Roman"/>
                <w:b/>
              </w:rPr>
              <w:t xml:space="preserve">Количество документов, </w:t>
            </w:r>
            <w:proofErr w:type="spellStart"/>
            <w:r w:rsidRPr="001A0944">
              <w:rPr>
                <w:rFonts w:ascii="Times New Roman" w:hAnsi="Times New Roman"/>
                <w:b/>
              </w:rPr>
              <w:t>ед.хр</w:t>
            </w:r>
            <w:proofErr w:type="spellEnd"/>
            <w:r w:rsidRPr="001A0944">
              <w:rPr>
                <w:rFonts w:ascii="Times New Roman" w:hAnsi="Times New Roman"/>
                <w:b/>
              </w:rPr>
              <w:t>.</w:t>
            </w:r>
          </w:p>
        </w:tc>
      </w:tr>
      <w:tr w:rsidR="00F33389" w:rsidRPr="00FD3416" w:rsidTr="00A34F61">
        <w:trPr>
          <w:tblHeader/>
        </w:trPr>
        <w:tc>
          <w:tcPr>
            <w:tcW w:w="3828" w:type="dxa"/>
            <w:vMerge/>
          </w:tcPr>
          <w:p w:rsidR="00F33389" w:rsidRPr="00FD3416" w:rsidRDefault="00F33389" w:rsidP="00FD3416">
            <w:pPr>
              <w:jc w:val="both"/>
              <w:rPr>
                <w:i/>
              </w:rPr>
            </w:pPr>
          </w:p>
        </w:tc>
        <w:tc>
          <w:tcPr>
            <w:tcW w:w="2240" w:type="dxa"/>
            <w:shd w:val="clear" w:color="auto" w:fill="FF0000"/>
            <w:vAlign w:val="center"/>
          </w:tcPr>
          <w:p w:rsidR="00F33389" w:rsidRPr="00A34F61" w:rsidRDefault="00F33389" w:rsidP="00A34F61">
            <w:pPr>
              <w:jc w:val="center"/>
              <w:rPr>
                <w:rFonts w:ascii="Times New Roman" w:hAnsi="Times New Roman"/>
                <w:b/>
              </w:rPr>
            </w:pPr>
            <w:r w:rsidRPr="00A34F61">
              <w:rPr>
                <w:rFonts w:ascii="Times New Roman" w:hAnsi="Times New Roman"/>
                <w:b/>
              </w:rPr>
              <w:t>Требуется срочно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34F61" w:rsidRPr="00A34F61" w:rsidRDefault="00F33389" w:rsidP="00A34F61">
            <w:pPr>
              <w:jc w:val="center"/>
              <w:rPr>
                <w:rFonts w:ascii="Times New Roman" w:hAnsi="Times New Roman"/>
                <w:b/>
              </w:rPr>
            </w:pPr>
            <w:r w:rsidRPr="00A34F61">
              <w:rPr>
                <w:rFonts w:ascii="Times New Roman" w:hAnsi="Times New Roman"/>
                <w:b/>
              </w:rPr>
              <w:t>Требуется в среднесрочной перспективе</w:t>
            </w:r>
          </w:p>
          <w:p w:rsidR="00F33389" w:rsidRPr="00A34F61" w:rsidRDefault="00F33389" w:rsidP="00A34F61">
            <w:pPr>
              <w:jc w:val="center"/>
              <w:rPr>
                <w:rFonts w:ascii="Times New Roman" w:hAnsi="Times New Roman"/>
                <w:b/>
              </w:rPr>
            </w:pPr>
            <w:r w:rsidRPr="00A34F61">
              <w:rPr>
                <w:rFonts w:ascii="Times New Roman" w:hAnsi="Times New Roman"/>
                <w:b/>
              </w:rPr>
              <w:t>(3 – 5 лет)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33389" w:rsidRPr="00A34F61" w:rsidRDefault="00F33389" w:rsidP="00A34F61">
            <w:pPr>
              <w:jc w:val="center"/>
              <w:rPr>
                <w:rFonts w:ascii="Times New Roman" w:hAnsi="Times New Roman"/>
                <w:b/>
              </w:rPr>
            </w:pPr>
            <w:r w:rsidRPr="00A34F61">
              <w:rPr>
                <w:rFonts w:ascii="Times New Roman" w:hAnsi="Times New Roman"/>
                <w:b/>
              </w:rPr>
              <w:t>Не требуется</w:t>
            </w:r>
          </w:p>
        </w:tc>
      </w:tr>
      <w:tr w:rsidR="00F33389" w:rsidRPr="00FD3416" w:rsidTr="00D8792F">
        <w:tc>
          <w:tcPr>
            <w:tcW w:w="3828" w:type="dxa"/>
          </w:tcPr>
          <w:p w:rsidR="001A0944" w:rsidRPr="00FD3416" w:rsidRDefault="00F33389" w:rsidP="003D5488">
            <w:pPr>
              <w:numPr>
                <w:ilvl w:val="0"/>
                <w:numId w:val="4"/>
              </w:numPr>
              <w:ind w:left="5" w:hanging="5"/>
              <w:rPr>
                <w:rFonts w:ascii="Times New Roman" w:hAnsi="Times New Roman"/>
                <w:b/>
                <w:i/>
              </w:rPr>
            </w:pPr>
            <w:r w:rsidRPr="00FD3416">
              <w:rPr>
                <w:rFonts w:ascii="Times New Roman" w:hAnsi="Times New Roman"/>
                <w:b/>
              </w:rPr>
              <w:t>Количество документов, нуждающихся в реставрации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40" w:type="dxa"/>
            <w:shd w:val="clear" w:color="auto" w:fill="92CDDC" w:themeFill="accent5" w:themeFillTint="99"/>
          </w:tcPr>
          <w:p w:rsidR="00F33389" w:rsidRPr="00FD3416" w:rsidRDefault="00F33389" w:rsidP="00FD341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F33389" w:rsidRPr="00FD3416" w:rsidRDefault="00F33389" w:rsidP="00FD341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F33389" w:rsidRPr="00FD3416" w:rsidRDefault="00F33389" w:rsidP="00FD3416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F33389" w:rsidRPr="00866C0A" w:rsidTr="00EB4DDB">
        <w:tc>
          <w:tcPr>
            <w:tcW w:w="3828" w:type="dxa"/>
            <w:shd w:val="clear" w:color="auto" w:fill="F2DBDB" w:themeFill="accent2" w:themeFillTint="33"/>
          </w:tcPr>
          <w:p w:rsidR="00F33389" w:rsidRPr="00866C0A" w:rsidRDefault="00F33389" w:rsidP="00FD3416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66C0A">
              <w:rPr>
                <w:rFonts w:ascii="Times New Roman" w:hAnsi="Times New Roman"/>
                <w:b/>
                <w:i/>
              </w:rPr>
              <w:t>1 категория:</w:t>
            </w:r>
          </w:p>
        </w:tc>
        <w:tc>
          <w:tcPr>
            <w:tcW w:w="2240" w:type="dxa"/>
            <w:shd w:val="clear" w:color="auto" w:fill="F2DBDB" w:themeFill="accent2" w:themeFillTint="33"/>
          </w:tcPr>
          <w:p w:rsidR="00F33389" w:rsidRPr="00866C0A" w:rsidRDefault="00F33389" w:rsidP="00FD341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F33389" w:rsidRPr="00866C0A" w:rsidRDefault="00F33389" w:rsidP="00FD341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F33389" w:rsidRPr="00866C0A" w:rsidRDefault="00F33389" w:rsidP="00FD3416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F33389" w:rsidRPr="00FD3416" w:rsidTr="00A130D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89" w:rsidRPr="002D6105" w:rsidRDefault="00F33389" w:rsidP="00820709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Книги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F33389" w:rsidRPr="00FD3416" w:rsidRDefault="00F33389" w:rsidP="00820709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D3416" w:rsidRDefault="00F33389" w:rsidP="00820709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D3416" w:rsidRDefault="00F33389" w:rsidP="00820709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F33389" w:rsidRPr="00866C0A" w:rsidTr="00A130D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89" w:rsidRPr="002D6105" w:rsidRDefault="00F33389" w:rsidP="0092544B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i/>
              </w:rPr>
            </w:pPr>
          </w:p>
        </w:tc>
      </w:tr>
      <w:tr w:rsidR="00F33389" w:rsidRPr="00866C0A" w:rsidTr="00A130D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89" w:rsidRPr="002D6105" w:rsidRDefault="00F33389" w:rsidP="00C25090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>Газеты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i/>
              </w:rPr>
            </w:pPr>
          </w:p>
        </w:tc>
      </w:tr>
      <w:tr w:rsidR="00F33389" w:rsidRPr="00866C0A" w:rsidTr="00A130D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89" w:rsidRPr="00820709" w:rsidRDefault="00F33389" w:rsidP="00C25090">
            <w:pPr>
              <w:pStyle w:val="a7"/>
              <w:jc w:val="left"/>
              <w:rPr>
                <w:b w:val="0"/>
                <w:szCs w:val="22"/>
              </w:rPr>
            </w:pPr>
            <w:r w:rsidRPr="00820709">
              <w:rPr>
                <w:rFonts w:ascii="Times New Roman" w:hAnsi="Times New Roman"/>
                <w:b w:val="0"/>
                <w:szCs w:val="22"/>
              </w:rPr>
              <w:t>Листовые документы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i/>
              </w:rPr>
            </w:pPr>
          </w:p>
        </w:tc>
      </w:tr>
      <w:tr w:rsidR="00F33389" w:rsidRPr="00866C0A" w:rsidTr="00EB4DDB">
        <w:tc>
          <w:tcPr>
            <w:tcW w:w="3828" w:type="dxa"/>
            <w:shd w:val="clear" w:color="auto" w:fill="FDE9D9" w:themeFill="accent6" w:themeFillTint="33"/>
          </w:tcPr>
          <w:p w:rsidR="00F33389" w:rsidRPr="00866C0A" w:rsidRDefault="00F33389" w:rsidP="00C25090">
            <w:pPr>
              <w:ind w:left="5" w:firstLine="0"/>
              <w:rPr>
                <w:rFonts w:ascii="Times New Roman" w:hAnsi="Times New Roman"/>
                <w:b/>
                <w:i/>
              </w:rPr>
            </w:pPr>
            <w:r w:rsidRPr="00866C0A">
              <w:rPr>
                <w:rFonts w:ascii="Times New Roman" w:hAnsi="Times New Roman"/>
                <w:b/>
                <w:i/>
              </w:rPr>
              <w:t>2 категория:</w:t>
            </w:r>
          </w:p>
        </w:tc>
        <w:tc>
          <w:tcPr>
            <w:tcW w:w="2240" w:type="dxa"/>
            <w:shd w:val="clear" w:color="auto" w:fill="FDE9D9" w:themeFill="accent6" w:themeFillTint="33"/>
          </w:tcPr>
          <w:p w:rsidR="00F33389" w:rsidRPr="00866C0A" w:rsidRDefault="00F33389" w:rsidP="00C25090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33389" w:rsidRPr="00866C0A" w:rsidRDefault="00F33389" w:rsidP="00C25090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33389" w:rsidRPr="00866C0A" w:rsidRDefault="00F33389" w:rsidP="00C25090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F33389" w:rsidRPr="00866C0A" w:rsidTr="00A130D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89" w:rsidRPr="002D6105" w:rsidRDefault="00F33389" w:rsidP="00C25090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Книги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F33389" w:rsidRPr="00866C0A" w:rsidTr="00A130D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89" w:rsidRPr="002D6105" w:rsidRDefault="00F33389" w:rsidP="0092544B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F33389" w:rsidRPr="00866C0A" w:rsidTr="00A130D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89" w:rsidRPr="002D6105" w:rsidRDefault="00F33389" w:rsidP="00C25090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>Газеты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i/>
              </w:rPr>
            </w:pPr>
          </w:p>
        </w:tc>
      </w:tr>
      <w:tr w:rsidR="00F33389" w:rsidRPr="00866C0A" w:rsidTr="00A130D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89" w:rsidRPr="002D6105" w:rsidRDefault="00F33389" w:rsidP="00C25090">
            <w:pPr>
              <w:pStyle w:val="a7"/>
              <w:jc w:val="left"/>
              <w:rPr>
                <w:b w:val="0"/>
                <w:i/>
                <w:szCs w:val="22"/>
              </w:rPr>
            </w:pPr>
            <w:r w:rsidRPr="00820709">
              <w:rPr>
                <w:rFonts w:ascii="Times New Roman" w:hAnsi="Times New Roman"/>
                <w:b w:val="0"/>
                <w:szCs w:val="22"/>
              </w:rPr>
              <w:t>Листовые документы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866C0A" w:rsidRDefault="00F33389" w:rsidP="00C25090">
            <w:pPr>
              <w:jc w:val="both"/>
              <w:rPr>
                <w:i/>
              </w:rPr>
            </w:pPr>
          </w:p>
        </w:tc>
      </w:tr>
      <w:tr w:rsidR="003D5488" w:rsidRPr="00FD3416" w:rsidTr="00D8792F">
        <w:trPr>
          <w:trHeight w:val="1451"/>
        </w:trPr>
        <w:tc>
          <w:tcPr>
            <w:tcW w:w="3828" w:type="dxa"/>
          </w:tcPr>
          <w:p w:rsidR="003D5488" w:rsidRPr="00FD3416" w:rsidRDefault="003D5488" w:rsidP="00875051">
            <w:pPr>
              <w:numPr>
                <w:ilvl w:val="0"/>
                <w:numId w:val="4"/>
              </w:numPr>
              <w:ind w:left="5" w:hanging="5"/>
              <w:rPr>
                <w:rFonts w:ascii="Times New Roman" w:hAnsi="Times New Roman"/>
                <w:b/>
              </w:rPr>
            </w:pPr>
            <w:r w:rsidRPr="00FD3416">
              <w:rPr>
                <w:rFonts w:ascii="Times New Roman" w:hAnsi="Times New Roman"/>
                <w:b/>
              </w:rPr>
              <w:t xml:space="preserve">Количество документов, нуждающихся в </w:t>
            </w:r>
            <w:r w:rsidR="00875051">
              <w:rPr>
                <w:rFonts w:ascii="Times New Roman" w:hAnsi="Times New Roman"/>
                <w:b/>
              </w:rPr>
              <w:t>фазовой консервации (</w:t>
            </w:r>
            <w:r w:rsidRPr="00FD3416">
              <w:rPr>
                <w:rFonts w:ascii="Times New Roman" w:hAnsi="Times New Roman"/>
                <w:b/>
              </w:rPr>
              <w:t>размещени</w:t>
            </w:r>
            <w:r w:rsidR="00875051">
              <w:rPr>
                <w:rFonts w:ascii="Times New Roman" w:hAnsi="Times New Roman"/>
                <w:b/>
              </w:rPr>
              <w:t>е</w:t>
            </w:r>
            <w:r w:rsidRPr="00FD3416">
              <w:rPr>
                <w:rFonts w:ascii="Times New Roman" w:hAnsi="Times New Roman"/>
                <w:b/>
              </w:rPr>
              <w:t xml:space="preserve"> в микроклиматических контейнерах из </w:t>
            </w:r>
            <w:proofErr w:type="spellStart"/>
            <w:r w:rsidRPr="00FD3416">
              <w:rPr>
                <w:rFonts w:ascii="Times New Roman" w:hAnsi="Times New Roman"/>
                <w:b/>
              </w:rPr>
              <w:t>бескислотного</w:t>
            </w:r>
            <w:proofErr w:type="spellEnd"/>
            <w:r w:rsidRPr="00FD3416">
              <w:rPr>
                <w:rFonts w:ascii="Times New Roman" w:hAnsi="Times New Roman"/>
                <w:b/>
              </w:rPr>
              <w:t xml:space="preserve"> картона</w:t>
            </w:r>
            <w:r w:rsidR="0087505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240" w:type="dxa"/>
            <w:shd w:val="clear" w:color="auto" w:fill="92CDDC" w:themeFill="accent5" w:themeFillTint="99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D5488" w:rsidRPr="00FD3416" w:rsidTr="00EB4DDB">
        <w:tc>
          <w:tcPr>
            <w:tcW w:w="3828" w:type="dxa"/>
            <w:shd w:val="clear" w:color="auto" w:fill="F2DBDB" w:themeFill="accent2" w:themeFillTint="33"/>
          </w:tcPr>
          <w:p w:rsidR="003D5488" w:rsidRPr="00866C0A" w:rsidRDefault="003D5488" w:rsidP="005F6293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Pr="00866C0A">
              <w:rPr>
                <w:rFonts w:ascii="Times New Roman" w:hAnsi="Times New Roman"/>
                <w:b/>
                <w:i/>
              </w:rPr>
              <w:t xml:space="preserve"> категория:</w:t>
            </w:r>
          </w:p>
        </w:tc>
        <w:tc>
          <w:tcPr>
            <w:tcW w:w="2240" w:type="dxa"/>
            <w:shd w:val="clear" w:color="auto" w:fill="F2DBDB" w:themeFill="accent2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D5488" w:rsidRPr="00FD3416" w:rsidTr="005F6293">
        <w:tc>
          <w:tcPr>
            <w:tcW w:w="3828" w:type="dxa"/>
          </w:tcPr>
          <w:p w:rsidR="003D5488" w:rsidRPr="002A6F55" w:rsidRDefault="003D5488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>Книги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D5488" w:rsidRPr="00FD3416" w:rsidTr="005F6293">
        <w:tc>
          <w:tcPr>
            <w:tcW w:w="3828" w:type="dxa"/>
          </w:tcPr>
          <w:p w:rsidR="003D5488" w:rsidRPr="002A6F55" w:rsidRDefault="003D5488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D5488" w:rsidRPr="00FD3416" w:rsidTr="005F6293">
        <w:tc>
          <w:tcPr>
            <w:tcW w:w="3828" w:type="dxa"/>
          </w:tcPr>
          <w:p w:rsidR="003D5488" w:rsidRPr="002A6F55" w:rsidRDefault="003D5488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 xml:space="preserve">Газеты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D5488" w:rsidRPr="00FD3416" w:rsidTr="005F6293">
        <w:tc>
          <w:tcPr>
            <w:tcW w:w="3828" w:type="dxa"/>
          </w:tcPr>
          <w:p w:rsidR="003D5488" w:rsidRPr="002A6F55" w:rsidRDefault="003D5488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>Листовые документы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D5488" w:rsidRPr="00FD3416" w:rsidTr="005F6293">
        <w:tc>
          <w:tcPr>
            <w:tcW w:w="3828" w:type="dxa"/>
          </w:tcPr>
          <w:p w:rsidR="003D5488" w:rsidRPr="00866C0A" w:rsidRDefault="003D5488" w:rsidP="005F6293">
            <w:pPr>
              <w:pStyle w:val="a7"/>
              <w:jc w:val="both"/>
              <w:rPr>
                <w:szCs w:val="22"/>
                <w:highlight w:val="yellow"/>
              </w:rPr>
            </w:pPr>
            <w:r>
              <w:rPr>
                <w:rFonts w:ascii="Times New Roman" w:hAnsi="Times New Roman"/>
                <w:i/>
                <w:szCs w:val="22"/>
              </w:rPr>
              <w:t>2</w:t>
            </w:r>
            <w:r w:rsidRPr="00866C0A">
              <w:rPr>
                <w:rFonts w:ascii="Times New Roman" w:hAnsi="Times New Roman"/>
                <w:i/>
                <w:szCs w:val="22"/>
              </w:rPr>
              <w:t xml:space="preserve"> категория: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D5488" w:rsidRPr="00FD3416" w:rsidTr="005F629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88" w:rsidRPr="002D6105" w:rsidRDefault="003D5488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Книги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</w:tr>
      <w:tr w:rsidR="003D5488" w:rsidRPr="00FD3416" w:rsidTr="005F629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88" w:rsidRPr="002D6105" w:rsidRDefault="003D5488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</w:tr>
      <w:tr w:rsidR="003D5488" w:rsidRPr="00FD3416" w:rsidTr="005F629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88" w:rsidRPr="002D6105" w:rsidRDefault="003D5488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>Газеты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</w:tr>
      <w:tr w:rsidR="003D5488" w:rsidRPr="00FD3416" w:rsidTr="009150B4">
        <w:tc>
          <w:tcPr>
            <w:tcW w:w="3828" w:type="dxa"/>
          </w:tcPr>
          <w:p w:rsidR="003D5488" w:rsidRPr="00FD3416" w:rsidRDefault="003D5488" w:rsidP="00D8792F">
            <w:pPr>
              <w:numPr>
                <w:ilvl w:val="0"/>
                <w:numId w:val="4"/>
              </w:numPr>
              <w:ind w:left="5" w:hanging="5"/>
              <w:rPr>
                <w:rFonts w:ascii="Times New Roman" w:hAnsi="Times New Roman"/>
                <w:b/>
              </w:rPr>
            </w:pPr>
            <w:r w:rsidRPr="00FD3416">
              <w:rPr>
                <w:rFonts w:ascii="Times New Roman" w:hAnsi="Times New Roman"/>
                <w:b/>
              </w:rPr>
              <w:t xml:space="preserve">Количество документов, </w:t>
            </w:r>
            <w:r w:rsidRPr="00274022">
              <w:rPr>
                <w:rFonts w:ascii="Times New Roman" w:hAnsi="Times New Roman"/>
                <w:b/>
              </w:rPr>
              <w:t xml:space="preserve">нуждающихся в </w:t>
            </w:r>
            <w:r w:rsidRPr="00FD3416">
              <w:rPr>
                <w:rFonts w:ascii="Times New Roman" w:hAnsi="Times New Roman"/>
                <w:b/>
              </w:rPr>
              <w:t>дезинфекции</w:t>
            </w:r>
          </w:p>
        </w:tc>
        <w:tc>
          <w:tcPr>
            <w:tcW w:w="2240" w:type="dxa"/>
            <w:shd w:val="clear" w:color="auto" w:fill="92CDDC" w:themeFill="accent5" w:themeFillTint="99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D5488" w:rsidRPr="00FD3416" w:rsidTr="00EB4DDB">
        <w:tc>
          <w:tcPr>
            <w:tcW w:w="3828" w:type="dxa"/>
            <w:shd w:val="clear" w:color="auto" w:fill="F2DBDB" w:themeFill="accent2" w:themeFillTint="33"/>
          </w:tcPr>
          <w:p w:rsidR="003D5488" w:rsidRPr="00866C0A" w:rsidRDefault="003D5488" w:rsidP="005F6293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Pr="00866C0A">
              <w:rPr>
                <w:rFonts w:ascii="Times New Roman" w:hAnsi="Times New Roman"/>
                <w:b/>
                <w:i/>
              </w:rPr>
              <w:t xml:space="preserve"> категория:</w:t>
            </w:r>
          </w:p>
        </w:tc>
        <w:tc>
          <w:tcPr>
            <w:tcW w:w="2240" w:type="dxa"/>
            <w:shd w:val="clear" w:color="auto" w:fill="F2DBDB" w:themeFill="accent2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D5488" w:rsidRPr="00FD3416" w:rsidTr="009150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88" w:rsidRPr="002D6105" w:rsidRDefault="003D5488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Книги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D5488" w:rsidRPr="00FD3416" w:rsidTr="009150B4">
        <w:tc>
          <w:tcPr>
            <w:tcW w:w="3828" w:type="dxa"/>
          </w:tcPr>
          <w:p w:rsidR="003D5488" w:rsidRPr="002A6F55" w:rsidRDefault="003D5488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</w:tr>
      <w:tr w:rsidR="003D5488" w:rsidRPr="00FD3416" w:rsidTr="009150B4">
        <w:tc>
          <w:tcPr>
            <w:tcW w:w="3828" w:type="dxa"/>
          </w:tcPr>
          <w:p w:rsidR="003D5488" w:rsidRPr="002A6F55" w:rsidRDefault="003D5488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 xml:space="preserve">Газеты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</w:tr>
      <w:tr w:rsidR="003D5488" w:rsidRPr="00FD3416" w:rsidTr="009150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88" w:rsidRPr="00820709" w:rsidRDefault="003D5488" w:rsidP="005F6293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820709">
              <w:rPr>
                <w:rFonts w:ascii="Times New Roman" w:hAnsi="Times New Roman"/>
                <w:b w:val="0"/>
                <w:szCs w:val="22"/>
              </w:rPr>
              <w:t>Листовые документы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</w:tr>
      <w:tr w:rsidR="003D5488" w:rsidRPr="00FD3416" w:rsidTr="00EB4DDB">
        <w:tc>
          <w:tcPr>
            <w:tcW w:w="3828" w:type="dxa"/>
            <w:shd w:val="clear" w:color="auto" w:fill="FDE9D9" w:themeFill="accent6" w:themeFillTint="33"/>
          </w:tcPr>
          <w:p w:rsidR="003D5488" w:rsidRPr="00866C0A" w:rsidRDefault="003D5488" w:rsidP="005F6293">
            <w:pPr>
              <w:pStyle w:val="a7"/>
              <w:jc w:val="both"/>
              <w:rPr>
                <w:szCs w:val="22"/>
                <w:highlight w:val="yellow"/>
              </w:rPr>
            </w:pPr>
            <w:r>
              <w:rPr>
                <w:rFonts w:ascii="Times New Roman" w:hAnsi="Times New Roman"/>
                <w:i/>
                <w:szCs w:val="22"/>
              </w:rPr>
              <w:t>2</w:t>
            </w:r>
            <w:r w:rsidRPr="00866C0A">
              <w:rPr>
                <w:rFonts w:ascii="Times New Roman" w:hAnsi="Times New Roman"/>
                <w:i/>
                <w:szCs w:val="22"/>
              </w:rPr>
              <w:t xml:space="preserve"> категория:</w:t>
            </w:r>
          </w:p>
        </w:tc>
        <w:tc>
          <w:tcPr>
            <w:tcW w:w="2240" w:type="dxa"/>
            <w:shd w:val="clear" w:color="auto" w:fill="FDE9D9" w:themeFill="accent6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D5488" w:rsidRPr="00FD3416" w:rsidRDefault="003D5488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D5488" w:rsidRPr="00FD3416" w:rsidTr="009150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88" w:rsidRPr="002D6105" w:rsidRDefault="003D5488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Книги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</w:tr>
      <w:tr w:rsidR="003D5488" w:rsidRPr="00FD3416" w:rsidTr="009150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88" w:rsidRPr="002D6105" w:rsidRDefault="003D5488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</w:tr>
      <w:tr w:rsidR="003D5488" w:rsidRPr="00FD3416" w:rsidTr="009150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88" w:rsidRPr="002D6105" w:rsidRDefault="003D5488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>Газеты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</w:tr>
      <w:tr w:rsidR="003D5488" w:rsidRPr="00FD3416" w:rsidTr="009150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88" w:rsidRPr="002D6105" w:rsidRDefault="003D5488" w:rsidP="005F6293">
            <w:pPr>
              <w:pStyle w:val="a7"/>
              <w:jc w:val="left"/>
              <w:rPr>
                <w:b w:val="0"/>
                <w:i/>
                <w:szCs w:val="22"/>
              </w:rPr>
            </w:pPr>
            <w:r w:rsidRPr="00820709">
              <w:rPr>
                <w:rFonts w:ascii="Times New Roman" w:hAnsi="Times New Roman"/>
                <w:b w:val="0"/>
                <w:szCs w:val="22"/>
              </w:rPr>
              <w:t>Листовые документы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</w:tr>
      <w:tr w:rsidR="003D5488" w:rsidRPr="00FD3416" w:rsidTr="00EB4DDB">
        <w:tc>
          <w:tcPr>
            <w:tcW w:w="3828" w:type="dxa"/>
            <w:shd w:val="clear" w:color="auto" w:fill="EAF1DD" w:themeFill="accent3" w:themeFillTint="33"/>
          </w:tcPr>
          <w:p w:rsidR="003D5488" w:rsidRPr="00866C0A" w:rsidRDefault="003D5488" w:rsidP="005F6293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Pr="00866C0A">
              <w:rPr>
                <w:rFonts w:ascii="Times New Roman" w:hAnsi="Times New Roman"/>
                <w:b/>
                <w:i/>
              </w:rPr>
              <w:t xml:space="preserve"> категория:</w:t>
            </w:r>
          </w:p>
        </w:tc>
        <w:tc>
          <w:tcPr>
            <w:tcW w:w="2240" w:type="dxa"/>
            <w:shd w:val="clear" w:color="auto" w:fill="EAF1DD" w:themeFill="accent3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</w:tr>
      <w:tr w:rsidR="003D5488" w:rsidRPr="00FD3416" w:rsidTr="009150B4">
        <w:tc>
          <w:tcPr>
            <w:tcW w:w="3828" w:type="dxa"/>
          </w:tcPr>
          <w:p w:rsidR="003D5488" w:rsidRPr="002A6F55" w:rsidRDefault="003D5488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>Книги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</w:tr>
      <w:tr w:rsidR="003D5488" w:rsidRPr="00FD3416" w:rsidTr="009150B4">
        <w:tc>
          <w:tcPr>
            <w:tcW w:w="3828" w:type="dxa"/>
          </w:tcPr>
          <w:p w:rsidR="003D5488" w:rsidRPr="002A6F55" w:rsidRDefault="003D5488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</w:tr>
      <w:tr w:rsidR="003D5488" w:rsidRPr="00FD3416" w:rsidTr="009150B4">
        <w:tc>
          <w:tcPr>
            <w:tcW w:w="3828" w:type="dxa"/>
          </w:tcPr>
          <w:p w:rsidR="003D5488" w:rsidRPr="002A6F55" w:rsidRDefault="003D5488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 xml:space="preserve">Газеты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</w:tr>
      <w:tr w:rsidR="003D5488" w:rsidRPr="00FD3416" w:rsidTr="009150B4">
        <w:tc>
          <w:tcPr>
            <w:tcW w:w="3828" w:type="dxa"/>
          </w:tcPr>
          <w:p w:rsidR="003D5488" w:rsidRPr="002A6F55" w:rsidRDefault="003D5488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>Листовые документы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3D5488" w:rsidRPr="00FD3416" w:rsidRDefault="003D5488" w:rsidP="005F6293">
            <w:pPr>
              <w:jc w:val="both"/>
              <w:rPr>
                <w:i/>
              </w:rPr>
            </w:pPr>
          </w:p>
        </w:tc>
      </w:tr>
      <w:tr w:rsidR="00F33389" w:rsidRPr="00FD3416" w:rsidTr="00D8792F">
        <w:tc>
          <w:tcPr>
            <w:tcW w:w="3828" w:type="dxa"/>
          </w:tcPr>
          <w:p w:rsidR="001A0944" w:rsidRDefault="00F33389" w:rsidP="005F66BD">
            <w:pPr>
              <w:numPr>
                <w:ilvl w:val="0"/>
                <w:numId w:val="4"/>
              </w:numPr>
              <w:ind w:left="5" w:hanging="5"/>
              <w:rPr>
                <w:rFonts w:ascii="Times New Roman" w:hAnsi="Times New Roman"/>
                <w:b/>
              </w:rPr>
            </w:pPr>
            <w:r w:rsidRPr="00FD3416">
              <w:rPr>
                <w:rFonts w:ascii="Times New Roman" w:hAnsi="Times New Roman"/>
                <w:b/>
              </w:rPr>
              <w:lastRenderedPageBreak/>
              <w:t>Количество документов, н</w:t>
            </w:r>
            <w:r w:rsidR="00D8792F">
              <w:rPr>
                <w:rFonts w:ascii="Times New Roman" w:hAnsi="Times New Roman"/>
                <w:b/>
              </w:rPr>
              <w:t>аходящихся в зоне риска</w:t>
            </w:r>
            <w:r w:rsidR="005F66BD">
              <w:rPr>
                <w:rFonts w:ascii="Times New Roman" w:hAnsi="Times New Roman"/>
                <w:b/>
              </w:rPr>
              <w:t xml:space="preserve"> по необходимости</w:t>
            </w:r>
            <w:r w:rsidRPr="00FD341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массовой </w:t>
            </w:r>
            <w:r w:rsidRPr="00FD3416">
              <w:rPr>
                <w:rFonts w:ascii="Times New Roman" w:hAnsi="Times New Roman"/>
                <w:b/>
              </w:rPr>
              <w:t xml:space="preserve">нейтрализации </w:t>
            </w:r>
            <w:r w:rsidRPr="00866C0A">
              <w:rPr>
                <w:rFonts w:ascii="Times New Roman" w:hAnsi="Times New Roman"/>
                <w:b/>
              </w:rPr>
              <w:t xml:space="preserve">кислотности </w:t>
            </w:r>
            <w:r w:rsidRPr="00FD3416">
              <w:rPr>
                <w:rFonts w:ascii="Times New Roman" w:hAnsi="Times New Roman"/>
                <w:b/>
              </w:rPr>
              <w:t>бумаги</w:t>
            </w:r>
          </w:p>
          <w:p w:rsidR="009150B4" w:rsidRPr="00FD3416" w:rsidRDefault="009150B4" w:rsidP="009150B4">
            <w:pPr>
              <w:ind w:left="5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40" w:type="dxa"/>
            <w:shd w:val="clear" w:color="auto" w:fill="92CDDC" w:themeFill="accent5" w:themeFillTint="99"/>
          </w:tcPr>
          <w:p w:rsidR="00F33389" w:rsidRPr="00FD3416" w:rsidRDefault="00F33389" w:rsidP="00C25090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F33389" w:rsidRPr="00FD3416" w:rsidRDefault="00F33389" w:rsidP="00C25090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F33389" w:rsidRDefault="00F33389" w:rsidP="00C25090">
            <w:pPr>
              <w:jc w:val="both"/>
              <w:rPr>
                <w:rFonts w:ascii="Times New Roman" w:hAnsi="Times New Roman"/>
                <w:i/>
              </w:rPr>
            </w:pPr>
          </w:p>
          <w:p w:rsidR="009150B4" w:rsidRPr="00FD3416" w:rsidRDefault="009150B4" w:rsidP="00C25090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F33389" w:rsidRPr="00FD3416" w:rsidTr="00EB4DD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33389" w:rsidRPr="000076C8" w:rsidRDefault="00F33389" w:rsidP="00C25090">
            <w:pPr>
              <w:pStyle w:val="a7"/>
              <w:jc w:val="both"/>
              <w:rPr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2</w:t>
            </w:r>
            <w:r w:rsidRPr="000076C8">
              <w:rPr>
                <w:rFonts w:ascii="Times New Roman" w:hAnsi="Times New Roman"/>
                <w:i/>
                <w:szCs w:val="22"/>
              </w:rPr>
              <w:t xml:space="preserve"> категория:</w:t>
            </w:r>
          </w:p>
        </w:tc>
        <w:tc>
          <w:tcPr>
            <w:tcW w:w="2240" w:type="dxa"/>
            <w:shd w:val="clear" w:color="auto" w:fill="FDE9D9" w:themeFill="accent6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</w:tr>
      <w:tr w:rsidR="00F33389" w:rsidRPr="00FD3416" w:rsidTr="00A130D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89" w:rsidRPr="002D6105" w:rsidRDefault="00F33389" w:rsidP="00C25090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Книги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</w:tr>
      <w:tr w:rsidR="00F33389" w:rsidRPr="00FD3416" w:rsidTr="00A130D8">
        <w:trPr>
          <w:trHeight w:val="2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89" w:rsidRPr="002D6105" w:rsidRDefault="00F33389" w:rsidP="0092544B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</w:tr>
      <w:tr w:rsidR="00F33389" w:rsidRPr="00FD3416" w:rsidTr="00A130D8">
        <w:trPr>
          <w:trHeight w:val="2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89" w:rsidRPr="002D6105" w:rsidRDefault="00F33389" w:rsidP="00C25090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>Газеты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</w:tr>
      <w:tr w:rsidR="00F33389" w:rsidRPr="00FD3416" w:rsidTr="00A130D8">
        <w:trPr>
          <w:trHeight w:val="2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89" w:rsidRPr="002D6105" w:rsidRDefault="00F33389" w:rsidP="00C25090">
            <w:pPr>
              <w:pStyle w:val="a7"/>
              <w:jc w:val="left"/>
              <w:rPr>
                <w:b w:val="0"/>
                <w:i/>
                <w:szCs w:val="22"/>
              </w:rPr>
            </w:pPr>
            <w:r w:rsidRPr="00820709">
              <w:rPr>
                <w:rFonts w:ascii="Times New Roman" w:hAnsi="Times New Roman"/>
                <w:b w:val="0"/>
                <w:szCs w:val="22"/>
              </w:rPr>
              <w:t>Листовые документы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</w:tr>
      <w:tr w:rsidR="00F33389" w:rsidRPr="00FD3416" w:rsidTr="00EB4DDB">
        <w:trPr>
          <w:trHeight w:val="269"/>
        </w:trPr>
        <w:tc>
          <w:tcPr>
            <w:tcW w:w="3828" w:type="dxa"/>
            <w:shd w:val="clear" w:color="auto" w:fill="EAF1DD" w:themeFill="accent3" w:themeFillTint="33"/>
          </w:tcPr>
          <w:p w:rsidR="00F33389" w:rsidRPr="00866C0A" w:rsidRDefault="00F33389" w:rsidP="00C25090">
            <w:pPr>
              <w:pStyle w:val="a7"/>
              <w:jc w:val="both"/>
              <w:rPr>
                <w:szCs w:val="22"/>
                <w:highlight w:val="yellow"/>
              </w:rPr>
            </w:pPr>
            <w:r>
              <w:rPr>
                <w:rFonts w:ascii="Times New Roman" w:hAnsi="Times New Roman"/>
                <w:i/>
                <w:szCs w:val="22"/>
              </w:rPr>
              <w:t>3</w:t>
            </w:r>
            <w:r w:rsidRPr="00866C0A">
              <w:rPr>
                <w:rFonts w:ascii="Times New Roman" w:hAnsi="Times New Roman"/>
                <w:i/>
                <w:szCs w:val="22"/>
              </w:rPr>
              <w:t xml:space="preserve"> категория:</w:t>
            </w:r>
          </w:p>
        </w:tc>
        <w:tc>
          <w:tcPr>
            <w:tcW w:w="2240" w:type="dxa"/>
            <w:shd w:val="clear" w:color="auto" w:fill="EAF1DD" w:themeFill="accent3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</w:tr>
      <w:tr w:rsidR="00F33389" w:rsidRPr="00FD3416" w:rsidTr="00A130D8">
        <w:trPr>
          <w:trHeight w:val="288"/>
        </w:trPr>
        <w:tc>
          <w:tcPr>
            <w:tcW w:w="3828" w:type="dxa"/>
          </w:tcPr>
          <w:p w:rsidR="00F33389" w:rsidRPr="002A6F55" w:rsidRDefault="00F33389" w:rsidP="00C25090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>Книги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</w:tr>
      <w:tr w:rsidR="00F33389" w:rsidRPr="00FD3416" w:rsidTr="00A130D8">
        <w:trPr>
          <w:trHeight w:val="263"/>
        </w:trPr>
        <w:tc>
          <w:tcPr>
            <w:tcW w:w="3828" w:type="dxa"/>
          </w:tcPr>
          <w:p w:rsidR="00F33389" w:rsidRPr="002A6F55" w:rsidRDefault="00F33389" w:rsidP="0092544B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</w:tr>
      <w:tr w:rsidR="00F33389" w:rsidRPr="00FD3416" w:rsidTr="00A130D8">
        <w:trPr>
          <w:trHeight w:val="268"/>
        </w:trPr>
        <w:tc>
          <w:tcPr>
            <w:tcW w:w="3828" w:type="dxa"/>
          </w:tcPr>
          <w:p w:rsidR="00F33389" w:rsidRPr="002A6F55" w:rsidRDefault="00F33389" w:rsidP="00C25090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 xml:space="preserve">Газеты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</w:tr>
      <w:tr w:rsidR="00F33389" w:rsidRPr="00FD3416" w:rsidTr="00DB00AC">
        <w:trPr>
          <w:trHeight w:val="341"/>
        </w:trPr>
        <w:tc>
          <w:tcPr>
            <w:tcW w:w="3828" w:type="dxa"/>
          </w:tcPr>
          <w:p w:rsidR="00F33389" w:rsidRPr="002A6F55" w:rsidRDefault="00F33389" w:rsidP="00C25090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>Листовые документы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D3416" w:rsidRDefault="00F33389" w:rsidP="00C25090">
            <w:pPr>
              <w:jc w:val="both"/>
              <w:rPr>
                <w:i/>
              </w:rPr>
            </w:pPr>
          </w:p>
        </w:tc>
      </w:tr>
      <w:tr w:rsidR="00D8792F" w:rsidRPr="00FD3416" w:rsidTr="00D8792F">
        <w:trPr>
          <w:trHeight w:val="908"/>
        </w:trPr>
        <w:tc>
          <w:tcPr>
            <w:tcW w:w="3828" w:type="dxa"/>
          </w:tcPr>
          <w:p w:rsidR="00D8792F" w:rsidRDefault="00D8792F" w:rsidP="00D8792F">
            <w:pPr>
              <w:numPr>
                <w:ilvl w:val="0"/>
                <w:numId w:val="4"/>
              </w:numPr>
              <w:ind w:left="5" w:hanging="5"/>
              <w:rPr>
                <w:rFonts w:ascii="Times New Roman" w:hAnsi="Times New Roman"/>
                <w:b/>
              </w:rPr>
            </w:pPr>
            <w:r w:rsidRPr="00FD3416">
              <w:rPr>
                <w:rFonts w:ascii="Times New Roman" w:hAnsi="Times New Roman"/>
                <w:b/>
              </w:rPr>
              <w:t>Количество документов, нуждающихся в библиотечном (массовом) переплете</w:t>
            </w:r>
          </w:p>
          <w:p w:rsidR="009150B4" w:rsidRPr="00FD3416" w:rsidRDefault="009150B4" w:rsidP="009150B4">
            <w:pPr>
              <w:ind w:left="5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40" w:type="dxa"/>
            <w:shd w:val="clear" w:color="auto" w:fill="92CDDC" w:themeFill="accent5" w:themeFillTint="99"/>
          </w:tcPr>
          <w:p w:rsidR="00D8792F" w:rsidRPr="00FD3416" w:rsidRDefault="00D8792F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D8792F" w:rsidRPr="00FD3416" w:rsidRDefault="00D8792F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D8792F" w:rsidRPr="00FD3416" w:rsidRDefault="00D8792F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8792F" w:rsidRPr="00FD3416" w:rsidTr="00EB4DD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8792F" w:rsidRPr="000076C8" w:rsidRDefault="00D8792F" w:rsidP="005F6293">
            <w:pPr>
              <w:pStyle w:val="a7"/>
              <w:jc w:val="both"/>
              <w:rPr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2</w:t>
            </w:r>
            <w:r w:rsidRPr="000076C8">
              <w:rPr>
                <w:rFonts w:ascii="Times New Roman" w:hAnsi="Times New Roman"/>
                <w:i/>
                <w:szCs w:val="22"/>
              </w:rPr>
              <w:t xml:space="preserve"> категория:</w:t>
            </w:r>
          </w:p>
        </w:tc>
        <w:tc>
          <w:tcPr>
            <w:tcW w:w="2240" w:type="dxa"/>
            <w:shd w:val="clear" w:color="auto" w:fill="FDE9D9" w:themeFill="accent6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</w:tr>
      <w:tr w:rsidR="00D8792F" w:rsidRPr="00FD3416" w:rsidTr="005F629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2F" w:rsidRPr="002D6105" w:rsidRDefault="00D8792F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Книги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</w:tr>
      <w:tr w:rsidR="00D8792F" w:rsidRPr="00FD3416" w:rsidTr="005F6293">
        <w:trPr>
          <w:trHeight w:val="2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2F" w:rsidRPr="002D6105" w:rsidRDefault="00D8792F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</w:tr>
      <w:tr w:rsidR="00D8792F" w:rsidRPr="00FD3416" w:rsidTr="005F6293">
        <w:trPr>
          <w:trHeight w:val="2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2F" w:rsidRPr="002D6105" w:rsidRDefault="00D8792F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>Газеты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</w:tr>
      <w:tr w:rsidR="00D8792F" w:rsidRPr="00FD3416" w:rsidTr="005F6293">
        <w:trPr>
          <w:trHeight w:val="2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2F" w:rsidRPr="002D6105" w:rsidRDefault="00D8792F" w:rsidP="005F6293">
            <w:pPr>
              <w:pStyle w:val="a7"/>
              <w:jc w:val="left"/>
              <w:rPr>
                <w:b w:val="0"/>
                <w:i/>
                <w:szCs w:val="22"/>
              </w:rPr>
            </w:pPr>
            <w:r w:rsidRPr="00820709">
              <w:rPr>
                <w:rFonts w:ascii="Times New Roman" w:hAnsi="Times New Roman"/>
                <w:b w:val="0"/>
                <w:szCs w:val="22"/>
              </w:rPr>
              <w:t>Листовые документы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</w:tr>
      <w:tr w:rsidR="00D8792F" w:rsidRPr="00FD3416" w:rsidTr="00EB4DDB">
        <w:tc>
          <w:tcPr>
            <w:tcW w:w="3828" w:type="dxa"/>
            <w:shd w:val="clear" w:color="auto" w:fill="EAF1DD" w:themeFill="accent3" w:themeFillTint="33"/>
          </w:tcPr>
          <w:p w:rsidR="00D8792F" w:rsidRPr="00866C0A" w:rsidRDefault="00D8792F" w:rsidP="005F6293">
            <w:pPr>
              <w:pStyle w:val="a7"/>
              <w:jc w:val="both"/>
              <w:rPr>
                <w:szCs w:val="22"/>
                <w:highlight w:val="yellow"/>
              </w:rPr>
            </w:pPr>
            <w:r>
              <w:rPr>
                <w:rFonts w:ascii="Times New Roman" w:hAnsi="Times New Roman"/>
                <w:i/>
                <w:szCs w:val="22"/>
              </w:rPr>
              <w:t>3</w:t>
            </w:r>
            <w:r w:rsidRPr="00866C0A">
              <w:rPr>
                <w:rFonts w:ascii="Times New Roman" w:hAnsi="Times New Roman"/>
                <w:i/>
                <w:szCs w:val="22"/>
              </w:rPr>
              <w:t xml:space="preserve"> категория:</w:t>
            </w:r>
          </w:p>
        </w:tc>
        <w:tc>
          <w:tcPr>
            <w:tcW w:w="2240" w:type="dxa"/>
            <w:shd w:val="clear" w:color="auto" w:fill="EAF1DD" w:themeFill="accent3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</w:tr>
      <w:tr w:rsidR="00D8792F" w:rsidRPr="00FD3416" w:rsidTr="005F6293">
        <w:tc>
          <w:tcPr>
            <w:tcW w:w="3828" w:type="dxa"/>
          </w:tcPr>
          <w:p w:rsidR="00D8792F" w:rsidRPr="002A6F55" w:rsidRDefault="00D8792F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>Книги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</w:tr>
      <w:tr w:rsidR="00D8792F" w:rsidRPr="00FD3416" w:rsidTr="005F6293">
        <w:tc>
          <w:tcPr>
            <w:tcW w:w="3828" w:type="dxa"/>
          </w:tcPr>
          <w:p w:rsidR="00D8792F" w:rsidRPr="002A6F55" w:rsidRDefault="00D8792F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</w:tr>
      <w:tr w:rsidR="00D8792F" w:rsidRPr="00FD3416" w:rsidTr="005F6293">
        <w:tc>
          <w:tcPr>
            <w:tcW w:w="3828" w:type="dxa"/>
          </w:tcPr>
          <w:p w:rsidR="00D8792F" w:rsidRPr="002A6F55" w:rsidRDefault="00D8792F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 xml:space="preserve">Газеты 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8792F" w:rsidRPr="00FD3416" w:rsidRDefault="00D8792F" w:rsidP="005F6293">
            <w:pPr>
              <w:jc w:val="both"/>
              <w:rPr>
                <w:i/>
              </w:rPr>
            </w:pPr>
          </w:p>
        </w:tc>
      </w:tr>
      <w:tr w:rsidR="00F33389" w:rsidRPr="00FD3416" w:rsidTr="00D8792F">
        <w:tc>
          <w:tcPr>
            <w:tcW w:w="3828" w:type="dxa"/>
          </w:tcPr>
          <w:p w:rsidR="001A0944" w:rsidRDefault="00F33389" w:rsidP="00D8792F">
            <w:pPr>
              <w:numPr>
                <w:ilvl w:val="0"/>
                <w:numId w:val="4"/>
              </w:numPr>
              <w:ind w:left="5" w:hanging="5"/>
              <w:rPr>
                <w:rFonts w:ascii="Times New Roman" w:hAnsi="Times New Roman"/>
                <w:b/>
              </w:rPr>
            </w:pPr>
            <w:r w:rsidRPr="00FD3416">
              <w:rPr>
                <w:rFonts w:ascii="Times New Roman" w:hAnsi="Times New Roman"/>
                <w:b/>
              </w:rPr>
              <w:t xml:space="preserve">Количество документов, нуждающихся в </w:t>
            </w:r>
            <w:proofErr w:type="spellStart"/>
            <w:r w:rsidRPr="00FD3416">
              <w:rPr>
                <w:rFonts w:ascii="Times New Roman" w:hAnsi="Times New Roman"/>
                <w:b/>
              </w:rPr>
              <w:t>инкапсулировании</w:t>
            </w:r>
            <w:proofErr w:type="spellEnd"/>
          </w:p>
          <w:p w:rsidR="00D8792F" w:rsidRPr="00FD3416" w:rsidRDefault="00D8792F" w:rsidP="00D8792F">
            <w:pPr>
              <w:ind w:left="5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40" w:type="dxa"/>
            <w:shd w:val="clear" w:color="auto" w:fill="92CDDC" w:themeFill="accent5" w:themeFillTint="99"/>
          </w:tcPr>
          <w:p w:rsidR="00F33389" w:rsidRPr="00FD3416" w:rsidRDefault="00F33389" w:rsidP="00FC19A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F33389" w:rsidRPr="00FD3416" w:rsidRDefault="00F33389" w:rsidP="00FC19A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F33389" w:rsidRPr="00FD3416" w:rsidRDefault="00F33389" w:rsidP="00FC19AF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F33389" w:rsidRPr="00F75558" w:rsidTr="00AE7B74">
        <w:trPr>
          <w:trHeight w:val="377"/>
        </w:trPr>
        <w:tc>
          <w:tcPr>
            <w:tcW w:w="3828" w:type="dxa"/>
          </w:tcPr>
          <w:p w:rsidR="00F33389" w:rsidRPr="00F75558" w:rsidRDefault="00F33389" w:rsidP="00FC19AF">
            <w:pPr>
              <w:ind w:left="5" w:firstLine="0"/>
              <w:rPr>
                <w:rFonts w:ascii="Times New Roman" w:hAnsi="Times New Roman"/>
              </w:rPr>
            </w:pPr>
            <w:r w:rsidRPr="00F75558">
              <w:rPr>
                <w:rFonts w:ascii="Times New Roman" w:hAnsi="Times New Roman"/>
              </w:rPr>
              <w:t>Листовые документы 1 категории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F33389" w:rsidRPr="00F75558" w:rsidRDefault="00F33389" w:rsidP="00FC19A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75558" w:rsidRDefault="00F33389" w:rsidP="00FC19A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75558" w:rsidRDefault="00F33389" w:rsidP="00FC19AF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F33389" w:rsidRPr="00F75558" w:rsidTr="00AE7B74">
        <w:trPr>
          <w:trHeight w:val="410"/>
        </w:trPr>
        <w:tc>
          <w:tcPr>
            <w:tcW w:w="3828" w:type="dxa"/>
          </w:tcPr>
          <w:p w:rsidR="00F33389" w:rsidRPr="00F75558" w:rsidRDefault="00F33389" w:rsidP="00FC19AF">
            <w:pPr>
              <w:ind w:left="5" w:firstLine="0"/>
              <w:rPr>
                <w:rFonts w:ascii="Times New Roman" w:hAnsi="Times New Roman"/>
              </w:rPr>
            </w:pPr>
            <w:r w:rsidRPr="00F75558">
              <w:rPr>
                <w:rFonts w:ascii="Times New Roman" w:hAnsi="Times New Roman"/>
              </w:rPr>
              <w:t>Листовые документы 2 категории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F33389" w:rsidRPr="00F75558" w:rsidRDefault="00F33389" w:rsidP="00FC19A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75558" w:rsidRDefault="00F33389" w:rsidP="00FC19A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75558" w:rsidRDefault="00F33389" w:rsidP="00FC19AF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F33389" w:rsidRPr="00F75558" w:rsidTr="00AE7B74">
        <w:trPr>
          <w:trHeight w:val="403"/>
        </w:trPr>
        <w:tc>
          <w:tcPr>
            <w:tcW w:w="3828" w:type="dxa"/>
          </w:tcPr>
          <w:p w:rsidR="00F33389" w:rsidRPr="00F75558" w:rsidRDefault="00F33389" w:rsidP="00FC19AF">
            <w:pPr>
              <w:ind w:left="5" w:firstLine="0"/>
              <w:rPr>
                <w:rFonts w:ascii="Times New Roman" w:hAnsi="Times New Roman"/>
              </w:rPr>
            </w:pPr>
            <w:r w:rsidRPr="00F75558">
              <w:rPr>
                <w:rFonts w:ascii="Times New Roman" w:hAnsi="Times New Roman"/>
              </w:rPr>
              <w:t>Листовые документы 3 категории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F33389" w:rsidRPr="00F75558" w:rsidRDefault="00F33389" w:rsidP="00FC19A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75558" w:rsidRDefault="00F33389" w:rsidP="00FC19A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33389" w:rsidRPr="00F75558" w:rsidRDefault="00F33389" w:rsidP="00FC19AF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5F6293" w:rsidRDefault="005F6293" w:rsidP="005F6293">
      <w:pPr>
        <w:jc w:val="both"/>
        <w:rPr>
          <w:b/>
          <w:szCs w:val="28"/>
          <w:u w:val="single"/>
        </w:rPr>
      </w:pPr>
    </w:p>
    <w:p w:rsidR="005F6293" w:rsidRDefault="005F6293" w:rsidP="005F6293">
      <w:pPr>
        <w:jc w:val="both"/>
        <w:rPr>
          <w:b/>
          <w:szCs w:val="28"/>
          <w:u w:val="single"/>
        </w:rPr>
      </w:pPr>
    </w:p>
    <w:p w:rsidR="005F6293" w:rsidRDefault="005F6293" w:rsidP="005F6293">
      <w:pPr>
        <w:jc w:val="both"/>
        <w:rPr>
          <w:b/>
          <w:szCs w:val="28"/>
          <w:u w:val="single"/>
        </w:rPr>
      </w:pPr>
    </w:p>
    <w:p w:rsidR="005F6293" w:rsidRDefault="005F6293" w:rsidP="005F6293">
      <w:pPr>
        <w:jc w:val="both"/>
        <w:rPr>
          <w:b/>
          <w:szCs w:val="28"/>
          <w:u w:val="single"/>
        </w:rPr>
      </w:pPr>
    </w:p>
    <w:p w:rsidR="005F6293" w:rsidRDefault="005F6293" w:rsidP="005F6293">
      <w:pPr>
        <w:jc w:val="both"/>
        <w:rPr>
          <w:b/>
          <w:szCs w:val="28"/>
          <w:u w:val="single"/>
        </w:rPr>
      </w:pPr>
    </w:p>
    <w:p w:rsidR="005F6293" w:rsidRDefault="005F6293" w:rsidP="005F6293">
      <w:pPr>
        <w:jc w:val="both"/>
        <w:rPr>
          <w:b/>
          <w:szCs w:val="28"/>
          <w:u w:val="single"/>
        </w:rPr>
      </w:pPr>
    </w:p>
    <w:p w:rsidR="005F6293" w:rsidRDefault="005F6293" w:rsidP="005F6293">
      <w:pPr>
        <w:jc w:val="both"/>
        <w:rPr>
          <w:b/>
          <w:szCs w:val="28"/>
          <w:u w:val="single"/>
        </w:rPr>
      </w:pPr>
    </w:p>
    <w:p w:rsidR="005F6293" w:rsidRDefault="005F6293" w:rsidP="005F6293">
      <w:pPr>
        <w:jc w:val="both"/>
        <w:rPr>
          <w:b/>
          <w:szCs w:val="28"/>
          <w:u w:val="single"/>
        </w:rPr>
      </w:pPr>
    </w:p>
    <w:p w:rsidR="005F6293" w:rsidRDefault="005F6293" w:rsidP="005F6293">
      <w:pPr>
        <w:jc w:val="both"/>
        <w:rPr>
          <w:b/>
        </w:rPr>
      </w:pPr>
    </w:p>
    <w:p w:rsidR="00F21534" w:rsidRDefault="00176EF8" w:rsidP="005F6293">
      <w:pPr>
        <w:jc w:val="both"/>
        <w:rPr>
          <w:b/>
          <w:u w:val="single"/>
        </w:rPr>
      </w:pPr>
      <w:r>
        <w:rPr>
          <w:b/>
        </w:rPr>
        <w:lastRenderedPageBreak/>
        <w:t>3</w:t>
      </w:r>
      <w:r w:rsidR="005D2874" w:rsidRPr="005F6293">
        <w:rPr>
          <w:b/>
        </w:rPr>
        <w:t>.5. Консервационные мероприятия,</w:t>
      </w:r>
      <w:r w:rsidR="005F6293">
        <w:rPr>
          <w:b/>
        </w:rPr>
        <w:t xml:space="preserve"> проведенные в период с </w:t>
      </w:r>
      <w:r w:rsidR="005F6293" w:rsidRPr="009C482B">
        <w:rPr>
          <w:b/>
          <w:u w:val="single"/>
        </w:rPr>
        <w:t>01</w:t>
      </w:r>
      <w:r w:rsidR="00F21534">
        <w:rPr>
          <w:b/>
          <w:u w:val="single"/>
        </w:rPr>
        <w:t>.01.</w:t>
      </w:r>
      <w:r w:rsidR="005D2874" w:rsidRPr="009C482B">
        <w:rPr>
          <w:b/>
          <w:u w:val="single"/>
        </w:rPr>
        <w:t>2020</w:t>
      </w:r>
      <w:r w:rsidR="005D2874" w:rsidRPr="005F6293">
        <w:rPr>
          <w:b/>
        </w:rPr>
        <w:t xml:space="preserve"> по </w:t>
      </w:r>
      <w:r w:rsidR="005D2874" w:rsidRPr="009C482B">
        <w:rPr>
          <w:b/>
          <w:u w:val="single"/>
        </w:rPr>
        <w:t>01</w:t>
      </w:r>
      <w:r w:rsidR="00F21534">
        <w:rPr>
          <w:b/>
          <w:u w:val="single"/>
        </w:rPr>
        <w:t>.01.</w:t>
      </w:r>
      <w:r w:rsidR="005D2874" w:rsidRPr="009C482B">
        <w:rPr>
          <w:b/>
          <w:u w:val="single"/>
        </w:rPr>
        <w:t>2023</w:t>
      </w:r>
    </w:p>
    <w:p w:rsidR="005D2874" w:rsidRDefault="00F21534" w:rsidP="005F6293">
      <w:pPr>
        <w:jc w:val="both"/>
        <w:rPr>
          <w:b/>
          <w:i/>
          <w:color w:val="0070C0"/>
        </w:rPr>
      </w:pPr>
      <w:r w:rsidRPr="00F21534">
        <w:rPr>
          <w:b/>
          <w:i/>
          <w:color w:val="0070C0"/>
        </w:rPr>
        <w:t>В ячейках укажите только цифры</w:t>
      </w:r>
    </w:p>
    <w:p w:rsidR="00F21534" w:rsidRPr="00F21534" w:rsidRDefault="00F21534" w:rsidP="005F6293">
      <w:pPr>
        <w:jc w:val="both"/>
        <w:rPr>
          <w:b/>
          <w:i/>
          <w:color w:val="0070C0"/>
        </w:rPr>
      </w:pPr>
    </w:p>
    <w:tbl>
      <w:tblPr>
        <w:tblStyle w:val="1"/>
        <w:tblW w:w="10632" w:type="dxa"/>
        <w:tblInd w:w="-431" w:type="dxa"/>
        <w:tblLook w:val="04A0" w:firstRow="1" w:lastRow="0" w:firstColumn="1" w:lastColumn="0" w:noHBand="0" w:noVBand="1"/>
      </w:tblPr>
      <w:tblGrid>
        <w:gridCol w:w="4112"/>
        <w:gridCol w:w="2268"/>
        <w:gridCol w:w="1984"/>
        <w:gridCol w:w="2268"/>
      </w:tblGrid>
      <w:tr w:rsidR="00356794" w:rsidRPr="00866C0A" w:rsidTr="00356794">
        <w:trPr>
          <w:tblHeader/>
        </w:trPr>
        <w:tc>
          <w:tcPr>
            <w:tcW w:w="4112" w:type="dxa"/>
            <w:vMerge w:val="restart"/>
            <w:shd w:val="clear" w:color="auto" w:fill="auto"/>
            <w:vAlign w:val="center"/>
          </w:tcPr>
          <w:p w:rsidR="00356794" w:rsidRDefault="00356794" w:rsidP="00D22B1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Категория и вид документа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6794" w:rsidRDefault="00356794" w:rsidP="00BE1A3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Общее количество документов, в отношении которых проведены консервационные мероприятия,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ед.хр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56794" w:rsidRPr="00356794" w:rsidRDefault="00356794" w:rsidP="00BE1A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/>
                <w:sz w:val="22"/>
                <w:szCs w:val="22"/>
              </w:rPr>
              <w:t>В том числе</w:t>
            </w:r>
          </w:p>
        </w:tc>
      </w:tr>
      <w:tr w:rsidR="00356794" w:rsidRPr="00866C0A" w:rsidTr="00356794">
        <w:trPr>
          <w:tblHeader/>
        </w:trPr>
        <w:tc>
          <w:tcPr>
            <w:tcW w:w="4112" w:type="dxa"/>
            <w:vMerge/>
            <w:shd w:val="clear" w:color="auto" w:fill="auto"/>
          </w:tcPr>
          <w:p w:rsidR="00356794" w:rsidRPr="00CF6391" w:rsidRDefault="00356794" w:rsidP="00BE1A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6794" w:rsidRPr="00D22B1E" w:rsidRDefault="00356794" w:rsidP="00BE1A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56794" w:rsidRPr="00D22B1E" w:rsidRDefault="00356794" w:rsidP="00D22B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Pr="00D22B1E">
              <w:rPr>
                <w:rFonts w:ascii="Times New Roman" w:hAnsi="Times New Roman"/>
                <w:b/>
                <w:sz w:val="22"/>
                <w:szCs w:val="22"/>
              </w:rPr>
              <w:t>отрудниками самой библиотеки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ед.хр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356794" w:rsidRPr="00D22B1E" w:rsidRDefault="00356794" w:rsidP="003567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сотрудниками сторонних организаций,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ед.хр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(названия в примечании*) </w:t>
            </w:r>
          </w:p>
        </w:tc>
      </w:tr>
      <w:tr w:rsidR="00D22B1E" w:rsidRPr="00866C0A" w:rsidTr="00D22B1E">
        <w:tc>
          <w:tcPr>
            <w:tcW w:w="10632" w:type="dxa"/>
            <w:gridSpan w:val="4"/>
            <w:shd w:val="clear" w:color="auto" w:fill="CCC0D9" w:themeFill="accent4" w:themeFillTint="66"/>
          </w:tcPr>
          <w:p w:rsidR="00D22B1E" w:rsidRDefault="00D22B1E" w:rsidP="00D22B1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1. РЕСТАВРАЦИЯ</w:t>
            </w:r>
          </w:p>
        </w:tc>
      </w:tr>
      <w:tr w:rsidR="00D22B1E" w:rsidRPr="00866C0A" w:rsidTr="00D22B1E">
        <w:tc>
          <w:tcPr>
            <w:tcW w:w="4112" w:type="dxa"/>
            <w:shd w:val="clear" w:color="auto" w:fill="92CDDC" w:themeFill="accent5" w:themeFillTint="99"/>
          </w:tcPr>
          <w:p w:rsidR="00D22B1E" w:rsidRPr="00CF6391" w:rsidRDefault="00D22B1E" w:rsidP="00CF6391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CF6391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866C0A" w:rsidTr="00D22B1E">
        <w:tc>
          <w:tcPr>
            <w:tcW w:w="4112" w:type="dxa"/>
            <w:shd w:val="clear" w:color="auto" w:fill="F2DBDB" w:themeFill="accent2" w:themeFillTint="33"/>
          </w:tcPr>
          <w:p w:rsidR="00D22B1E" w:rsidRPr="00866C0A" w:rsidRDefault="00D22B1E" w:rsidP="005F6293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66C0A">
              <w:rPr>
                <w:rFonts w:ascii="Times New Roman" w:hAnsi="Times New Roman"/>
                <w:b/>
                <w:i/>
              </w:rPr>
              <w:t>1 категория: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D22B1E" w:rsidRPr="00866C0A" w:rsidRDefault="00D22B1E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Книги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AE7B74">
            <w:pPr>
              <w:pStyle w:val="a7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>Инкунабулы (до 1 января 1501 г.)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866C0A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5F6293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Палеотипы </w:t>
            </w:r>
          </w:p>
          <w:p w:rsidR="00D22B1E" w:rsidRPr="00356794" w:rsidRDefault="00D22B1E" w:rsidP="00AE7B74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>(с 1 января 1501 г. до 1 января 1551г.)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866C0A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5F6293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Книги ручного пресса </w:t>
            </w: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br/>
              <w:t>(1551–1830 гг.)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866C0A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5F6293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  <w:highlight w:val="yellow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>Рукописные книги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866C0A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866C0A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>Газеты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866C0A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820709" w:rsidRDefault="00D22B1E" w:rsidP="005F6293">
            <w:pPr>
              <w:pStyle w:val="a7"/>
              <w:jc w:val="left"/>
              <w:rPr>
                <w:b w:val="0"/>
                <w:szCs w:val="22"/>
              </w:rPr>
            </w:pPr>
            <w:r w:rsidRPr="00820709">
              <w:rPr>
                <w:rFonts w:ascii="Times New Roman" w:hAnsi="Times New Roman"/>
                <w:b w:val="0"/>
                <w:szCs w:val="22"/>
              </w:rPr>
              <w:t>Листовые документы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866C0A" w:rsidTr="00D22B1E">
        <w:tc>
          <w:tcPr>
            <w:tcW w:w="4112" w:type="dxa"/>
            <w:shd w:val="clear" w:color="auto" w:fill="FDE9D9" w:themeFill="accent6" w:themeFillTint="33"/>
          </w:tcPr>
          <w:p w:rsidR="00D22B1E" w:rsidRPr="00866C0A" w:rsidRDefault="00D22B1E" w:rsidP="005F6293">
            <w:pPr>
              <w:ind w:left="5" w:firstLine="0"/>
              <w:rPr>
                <w:rFonts w:ascii="Times New Roman" w:hAnsi="Times New Roman"/>
                <w:b/>
                <w:i/>
              </w:rPr>
            </w:pPr>
            <w:r w:rsidRPr="00866C0A">
              <w:rPr>
                <w:rFonts w:ascii="Times New Roman" w:hAnsi="Times New Roman"/>
                <w:b/>
                <w:i/>
              </w:rPr>
              <w:t>2 категория: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D22B1E" w:rsidRPr="00866C0A" w:rsidRDefault="00D22B1E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866C0A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Книги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866C0A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5F6293">
            <w:pPr>
              <w:pStyle w:val="a7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>Краеведческие издания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866C0A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866C0A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>Газеты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866C0A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5F6293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Краеведческие газеты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866C0A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left"/>
              <w:rPr>
                <w:b w:val="0"/>
                <w:i/>
                <w:szCs w:val="22"/>
              </w:rPr>
            </w:pPr>
            <w:r w:rsidRPr="00820709">
              <w:rPr>
                <w:rFonts w:ascii="Times New Roman" w:hAnsi="Times New Roman"/>
                <w:b w:val="0"/>
                <w:szCs w:val="22"/>
              </w:rPr>
              <w:t>Листовые документы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10632" w:type="dxa"/>
            <w:gridSpan w:val="4"/>
            <w:shd w:val="clear" w:color="auto" w:fill="CCC0D9" w:themeFill="accent4" w:themeFillTint="66"/>
          </w:tcPr>
          <w:p w:rsidR="00D22B1E" w:rsidRDefault="00D22B1E" w:rsidP="00CF639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2. ФАЗОВАЯ КОНСЕРВАЦИЯ</w:t>
            </w:r>
          </w:p>
        </w:tc>
      </w:tr>
      <w:tr w:rsidR="00D22B1E" w:rsidRPr="00866C0A" w:rsidTr="00D22B1E">
        <w:tc>
          <w:tcPr>
            <w:tcW w:w="4112" w:type="dxa"/>
            <w:shd w:val="clear" w:color="auto" w:fill="92CDDC" w:themeFill="accent5" w:themeFillTint="99"/>
          </w:tcPr>
          <w:p w:rsidR="00D22B1E" w:rsidRPr="00CF6391" w:rsidRDefault="00D22B1E" w:rsidP="005F6293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CF6391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866C0A" w:rsidTr="00D22B1E">
        <w:tc>
          <w:tcPr>
            <w:tcW w:w="4112" w:type="dxa"/>
            <w:shd w:val="clear" w:color="auto" w:fill="F2DBDB" w:themeFill="accent2" w:themeFillTint="33"/>
          </w:tcPr>
          <w:p w:rsidR="00D22B1E" w:rsidRPr="00866C0A" w:rsidRDefault="00D22B1E" w:rsidP="005F6293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66C0A">
              <w:rPr>
                <w:rFonts w:ascii="Times New Roman" w:hAnsi="Times New Roman"/>
                <w:b/>
                <w:i/>
              </w:rPr>
              <w:t>1 категория: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D22B1E" w:rsidRPr="00866C0A" w:rsidRDefault="00D22B1E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Книги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AE7B74">
            <w:pPr>
              <w:pStyle w:val="a7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>Инкунабулы (до 1 января 1501 г.)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866C0A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5F6293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Палеотипы </w:t>
            </w:r>
          </w:p>
          <w:p w:rsidR="00D22B1E" w:rsidRPr="00356794" w:rsidRDefault="00D22B1E" w:rsidP="00AE7B74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>(с 1 января 1501 г. до 1 января 1551г.)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866C0A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5F6293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Книги ручного пресса </w:t>
            </w: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br/>
              <w:t>(1551–1830 гг.)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866C0A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5F6293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  <w:highlight w:val="yellow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>Рукописные книги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866C0A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866C0A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>Газеты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866C0A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820709" w:rsidRDefault="00D22B1E" w:rsidP="005F6293">
            <w:pPr>
              <w:pStyle w:val="a7"/>
              <w:jc w:val="left"/>
              <w:rPr>
                <w:b w:val="0"/>
                <w:szCs w:val="22"/>
              </w:rPr>
            </w:pPr>
            <w:r w:rsidRPr="00820709">
              <w:rPr>
                <w:rFonts w:ascii="Times New Roman" w:hAnsi="Times New Roman"/>
                <w:b w:val="0"/>
                <w:szCs w:val="22"/>
              </w:rPr>
              <w:t>Листовые документы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22B1E" w:rsidRPr="000076C8" w:rsidRDefault="00D22B1E" w:rsidP="005F6293">
            <w:pPr>
              <w:pStyle w:val="a7"/>
              <w:jc w:val="both"/>
              <w:rPr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2</w:t>
            </w:r>
            <w:r w:rsidRPr="000076C8">
              <w:rPr>
                <w:rFonts w:ascii="Times New Roman" w:hAnsi="Times New Roman"/>
                <w:i/>
                <w:szCs w:val="22"/>
              </w:rPr>
              <w:t xml:space="preserve"> категория: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Книги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rPr>
          <w:trHeight w:val="23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5F6293">
            <w:pPr>
              <w:pStyle w:val="a7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>Краеведческие издания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FD3416" w:rsidTr="00D22B1E">
        <w:trPr>
          <w:trHeight w:val="2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rPr>
          <w:trHeight w:val="26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>Газеты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356794" w:rsidTr="00D22B1E">
        <w:trPr>
          <w:trHeight w:val="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5F6293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Краеведческие газеты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FD3416" w:rsidTr="00D22B1E">
        <w:trPr>
          <w:trHeight w:val="26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left"/>
              <w:rPr>
                <w:b w:val="0"/>
                <w:i/>
                <w:szCs w:val="22"/>
              </w:rPr>
            </w:pPr>
            <w:r w:rsidRPr="00820709">
              <w:rPr>
                <w:rFonts w:ascii="Times New Roman" w:hAnsi="Times New Roman"/>
                <w:b w:val="0"/>
                <w:szCs w:val="22"/>
              </w:rPr>
              <w:t>Листовые документы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866C0A" w:rsidTr="00D22B1E">
        <w:tc>
          <w:tcPr>
            <w:tcW w:w="10632" w:type="dxa"/>
            <w:gridSpan w:val="4"/>
            <w:shd w:val="clear" w:color="auto" w:fill="CCC0D9" w:themeFill="accent4" w:themeFillTint="66"/>
          </w:tcPr>
          <w:p w:rsidR="00D22B1E" w:rsidRDefault="00D22B1E" w:rsidP="005F629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3. ДЕЗИНФЕКЦИЯ</w:t>
            </w:r>
          </w:p>
        </w:tc>
      </w:tr>
      <w:tr w:rsidR="00D22B1E" w:rsidRPr="00866C0A" w:rsidTr="00D22B1E">
        <w:tc>
          <w:tcPr>
            <w:tcW w:w="4112" w:type="dxa"/>
            <w:shd w:val="clear" w:color="auto" w:fill="92CDDC" w:themeFill="accent5" w:themeFillTint="99"/>
          </w:tcPr>
          <w:p w:rsidR="00D22B1E" w:rsidRPr="00CF6391" w:rsidRDefault="00D22B1E" w:rsidP="005F6293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CF6391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  <w:shd w:val="clear" w:color="auto" w:fill="F2DBDB" w:themeFill="accent2" w:themeFillTint="33"/>
          </w:tcPr>
          <w:p w:rsidR="00D22B1E" w:rsidRPr="00866C0A" w:rsidRDefault="00D22B1E" w:rsidP="005F6293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Pr="00866C0A">
              <w:rPr>
                <w:rFonts w:ascii="Times New Roman" w:hAnsi="Times New Roman"/>
                <w:b/>
                <w:i/>
              </w:rPr>
              <w:t xml:space="preserve"> категория: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D22B1E" w:rsidRPr="00FD3416" w:rsidRDefault="00D22B1E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lastRenderedPageBreak/>
              <w:t xml:space="preserve">Книги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356794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F21534">
            <w:pPr>
              <w:pStyle w:val="a7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>Инкунабулы (до 1 января 1501 г.)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356794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5F6293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Палеотипы </w:t>
            </w:r>
          </w:p>
          <w:p w:rsidR="00D22B1E" w:rsidRPr="00356794" w:rsidRDefault="00D22B1E" w:rsidP="00AE7B74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>(с 1 января 1501 г. до 1 января 1551г.)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356794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5F6293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Книги ручного пресса </w:t>
            </w: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br/>
              <w:t>(1551–1830 гг.)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356794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5F6293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  <w:highlight w:val="yellow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>Рукописные книги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FD3416" w:rsidTr="00D22B1E">
        <w:tc>
          <w:tcPr>
            <w:tcW w:w="4112" w:type="dxa"/>
          </w:tcPr>
          <w:p w:rsidR="00D22B1E" w:rsidRPr="002A6F5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</w:tcPr>
          <w:p w:rsidR="00D22B1E" w:rsidRPr="002A6F5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 xml:space="preserve">Газеты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820709" w:rsidRDefault="00D22B1E" w:rsidP="005F6293">
            <w:pPr>
              <w:pStyle w:val="a7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820709">
              <w:rPr>
                <w:rFonts w:ascii="Times New Roman" w:hAnsi="Times New Roman"/>
                <w:b w:val="0"/>
                <w:szCs w:val="22"/>
              </w:rPr>
              <w:t>Листовые документы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  <w:shd w:val="clear" w:color="auto" w:fill="FDE9D9" w:themeFill="accent6" w:themeFillTint="33"/>
          </w:tcPr>
          <w:p w:rsidR="00D22B1E" w:rsidRPr="00866C0A" w:rsidRDefault="00D22B1E" w:rsidP="005F6293">
            <w:pPr>
              <w:pStyle w:val="a7"/>
              <w:jc w:val="both"/>
              <w:rPr>
                <w:szCs w:val="22"/>
                <w:highlight w:val="yellow"/>
              </w:rPr>
            </w:pPr>
            <w:r>
              <w:rPr>
                <w:rFonts w:ascii="Times New Roman" w:hAnsi="Times New Roman"/>
                <w:i/>
                <w:szCs w:val="22"/>
              </w:rPr>
              <w:t>2</w:t>
            </w:r>
            <w:r w:rsidRPr="00866C0A">
              <w:rPr>
                <w:rFonts w:ascii="Times New Roman" w:hAnsi="Times New Roman"/>
                <w:i/>
                <w:szCs w:val="22"/>
              </w:rPr>
              <w:t xml:space="preserve"> категория: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D22B1E" w:rsidRPr="00FD3416" w:rsidRDefault="00D22B1E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Книги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356794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5F6293">
            <w:pPr>
              <w:pStyle w:val="a7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>Краеведческие издания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FD3416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>Газеты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356794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5F6293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Краеведческие газеты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FD3416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left"/>
              <w:rPr>
                <w:b w:val="0"/>
                <w:i/>
                <w:szCs w:val="22"/>
              </w:rPr>
            </w:pPr>
            <w:r w:rsidRPr="00820709">
              <w:rPr>
                <w:rFonts w:ascii="Times New Roman" w:hAnsi="Times New Roman"/>
                <w:b w:val="0"/>
                <w:szCs w:val="22"/>
              </w:rPr>
              <w:t>Листовые документы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  <w:shd w:val="clear" w:color="auto" w:fill="EAF1DD" w:themeFill="accent3" w:themeFillTint="33"/>
          </w:tcPr>
          <w:p w:rsidR="00D22B1E" w:rsidRPr="00866C0A" w:rsidRDefault="00D22B1E" w:rsidP="005F6293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Pr="00866C0A">
              <w:rPr>
                <w:rFonts w:ascii="Times New Roman" w:hAnsi="Times New Roman"/>
                <w:b/>
                <w:i/>
              </w:rPr>
              <w:t xml:space="preserve"> категория: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</w:tcPr>
          <w:p w:rsidR="00D22B1E" w:rsidRPr="002A6F5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>Книги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</w:tcPr>
          <w:p w:rsidR="00D22B1E" w:rsidRPr="002A6F5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</w:tcPr>
          <w:p w:rsidR="00D22B1E" w:rsidRPr="002A6F5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 xml:space="preserve">Газеты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</w:tcPr>
          <w:p w:rsidR="00D22B1E" w:rsidRPr="002A6F5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>Листовые документы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866C0A" w:rsidTr="00D22B1E">
        <w:tc>
          <w:tcPr>
            <w:tcW w:w="10632" w:type="dxa"/>
            <w:gridSpan w:val="4"/>
            <w:shd w:val="clear" w:color="auto" w:fill="CCC0D9" w:themeFill="accent4" w:themeFillTint="66"/>
          </w:tcPr>
          <w:p w:rsidR="00D22B1E" w:rsidRDefault="00D22B1E" w:rsidP="005F629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4. МАССОВАЯ НЕЙТРАЛИЗАЦИЯ КИСЛОТНОСТИ</w:t>
            </w:r>
          </w:p>
        </w:tc>
      </w:tr>
      <w:tr w:rsidR="00D22B1E" w:rsidRPr="00866C0A" w:rsidTr="00D22B1E">
        <w:tc>
          <w:tcPr>
            <w:tcW w:w="4112" w:type="dxa"/>
            <w:shd w:val="clear" w:color="auto" w:fill="92CDDC" w:themeFill="accent5" w:themeFillTint="99"/>
          </w:tcPr>
          <w:p w:rsidR="00D22B1E" w:rsidRPr="00CF6391" w:rsidRDefault="00D22B1E" w:rsidP="005F6293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CF6391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  <w:shd w:val="clear" w:color="auto" w:fill="FDE9D9" w:themeFill="accent6" w:themeFillTint="33"/>
          </w:tcPr>
          <w:p w:rsidR="00D22B1E" w:rsidRPr="00866C0A" w:rsidRDefault="00D22B1E" w:rsidP="005F6293">
            <w:pPr>
              <w:pStyle w:val="a7"/>
              <w:jc w:val="both"/>
              <w:rPr>
                <w:szCs w:val="22"/>
                <w:highlight w:val="yellow"/>
              </w:rPr>
            </w:pPr>
            <w:r>
              <w:rPr>
                <w:rFonts w:ascii="Times New Roman" w:hAnsi="Times New Roman"/>
                <w:i/>
                <w:szCs w:val="22"/>
              </w:rPr>
              <w:t>2</w:t>
            </w:r>
            <w:r w:rsidRPr="00866C0A">
              <w:rPr>
                <w:rFonts w:ascii="Times New Roman" w:hAnsi="Times New Roman"/>
                <w:i/>
                <w:szCs w:val="22"/>
              </w:rPr>
              <w:t xml:space="preserve"> категория: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D22B1E" w:rsidRPr="00FD3416" w:rsidRDefault="00D22B1E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Книги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356794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5F6293">
            <w:pPr>
              <w:pStyle w:val="a7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>Краеведческие издания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FD3416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2D610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D6105">
              <w:rPr>
                <w:rFonts w:ascii="Times New Roman" w:hAnsi="Times New Roman"/>
                <w:b w:val="0"/>
                <w:szCs w:val="22"/>
              </w:rPr>
              <w:t>Газеты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356794" w:rsidTr="00D22B1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E" w:rsidRPr="00356794" w:rsidRDefault="00D22B1E" w:rsidP="005F6293">
            <w:pPr>
              <w:pStyle w:val="a7"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35679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Краеведческие газеты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356794" w:rsidRDefault="00D22B1E" w:rsidP="005F629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22B1E" w:rsidRPr="00FD3416" w:rsidTr="00D22B1E">
        <w:tc>
          <w:tcPr>
            <w:tcW w:w="4112" w:type="dxa"/>
          </w:tcPr>
          <w:p w:rsidR="00D22B1E" w:rsidRPr="002A6F5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>Листовые документы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  <w:shd w:val="clear" w:color="auto" w:fill="EAF1DD" w:themeFill="accent3" w:themeFillTint="33"/>
          </w:tcPr>
          <w:p w:rsidR="00D22B1E" w:rsidRPr="00866C0A" w:rsidRDefault="00D22B1E" w:rsidP="005F6293">
            <w:pPr>
              <w:pStyle w:val="a7"/>
              <w:jc w:val="both"/>
              <w:rPr>
                <w:szCs w:val="22"/>
                <w:highlight w:val="yellow"/>
              </w:rPr>
            </w:pPr>
            <w:r>
              <w:rPr>
                <w:rFonts w:ascii="Times New Roman" w:hAnsi="Times New Roman"/>
                <w:i/>
                <w:szCs w:val="22"/>
              </w:rPr>
              <w:t>3</w:t>
            </w:r>
            <w:r w:rsidRPr="00866C0A">
              <w:rPr>
                <w:rFonts w:ascii="Times New Roman" w:hAnsi="Times New Roman"/>
                <w:i/>
                <w:szCs w:val="22"/>
              </w:rPr>
              <w:t xml:space="preserve"> категория: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</w:tcPr>
          <w:p w:rsidR="00D22B1E" w:rsidRPr="002A6F5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>Книги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</w:tcPr>
          <w:p w:rsidR="00D22B1E" w:rsidRPr="002A6F5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</w:tcPr>
          <w:p w:rsidR="00D22B1E" w:rsidRPr="002A6F5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 xml:space="preserve">Газеты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</w:tcPr>
          <w:p w:rsidR="00D22B1E" w:rsidRPr="002A6F5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>Листовые документы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866C0A" w:rsidTr="00D22B1E">
        <w:tc>
          <w:tcPr>
            <w:tcW w:w="10632" w:type="dxa"/>
            <w:gridSpan w:val="4"/>
            <w:shd w:val="clear" w:color="auto" w:fill="CCC0D9" w:themeFill="accent4" w:themeFillTint="66"/>
          </w:tcPr>
          <w:p w:rsidR="00D22B1E" w:rsidRDefault="00D22B1E" w:rsidP="005F629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5. МАССОВЫЙ ПЕРЕПЛЕТ</w:t>
            </w:r>
          </w:p>
        </w:tc>
      </w:tr>
      <w:tr w:rsidR="00D22B1E" w:rsidRPr="00866C0A" w:rsidTr="00D22B1E">
        <w:tc>
          <w:tcPr>
            <w:tcW w:w="4112" w:type="dxa"/>
            <w:shd w:val="clear" w:color="auto" w:fill="92CDDC" w:themeFill="accent5" w:themeFillTint="99"/>
          </w:tcPr>
          <w:p w:rsidR="00D22B1E" w:rsidRPr="00CF6391" w:rsidRDefault="00D22B1E" w:rsidP="005F6293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CF6391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  <w:shd w:val="clear" w:color="auto" w:fill="EAF1DD" w:themeFill="accent3" w:themeFillTint="33"/>
          </w:tcPr>
          <w:p w:rsidR="00D22B1E" w:rsidRPr="00866C0A" w:rsidRDefault="00D22B1E" w:rsidP="005F6293">
            <w:pPr>
              <w:pStyle w:val="a7"/>
              <w:jc w:val="both"/>
              <w:rPr>
                <w:szCs w:val="22"/>
                <w:highlight w:val="yellow"/>
              </w:rPr>
            </w:pPr>
            <w:r>
              <w:rPr>
                <w:rFonts w:ascii="Times New Roman" w:hAnsi="Times New Roman"/>
                <w:i/>
                <w:szCs w:val="22"/>
              </w:rPr>
              <w:t>3</w:t>
            </w:r>
            <w:r w:rsidRPr="00866C0A">
              <w:rPr>
                <w:rFonts w:ascii="Times New Roman" w:hAnsi="Times New Roman"/>
                <w:i/>
                <w:szCs w:val="22"/>
              </w:rPr>
              <w:t xml:space="preserve"> категория: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</w:tcPr>
          <w:p w:rsidR="00D22B1E" w:rsidRPr="002A6F5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>Книги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</w:tcPr>
          <w:p w:rsidR="00D22B1E" w:rsidRPr="002A6F5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 xml:space="preserve">Журналы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</w:tcPr>
          <w:p w:rsidR="00D22B1E" w:rsidRPr="002A6F5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 xml:space="preserve">Газеты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D3416" w:rsidTr="00D22B1E">
        <w:tc>
          <w:tcPr>
            <w:tcW w:w="4112" w:type="dxa"/>
          </w:tcPr>
          <w:p w:rsidR="00D22B1E" w:rsidRPr="002A6F55" w:rsidRDefault="00D22B1E" w:rsidP="005F6293">
            <w:pPr>
              <w:pStyle w:val="a7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A6F55">
              <w:rPr>
                <w:rFonts w:ascii="Times New Roman" w:hAnsi="Times New Roman"/>
                <w:b w:val="0"/>
                <w:szCs w:val="22"/>
              </w:rPr>
              <w:t>Листовые документы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D3416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866C0A" w:rsidTr="00D22B1E">
        <w:tc>
          <w:tcPr>
            <w:tcW w:w="10632" w:type="dxa"/>
            <w:gridSpan w:val="4"/>
            <w:shd w:val="clear" w:color="auto" w:fill="CCC0D9" w:themeFill="accent4" w:themeFillTint="66"/>
          </w:tcPr>
          <w:p w:rsidR="00D22B1E" w:rsidRDefault="00D22B1E" w:rsidP="005F629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6. ИНКАПСУЛИРОВАНИЕ</w:t>
            </w:r>
          </w:p>
        </w:tc>
      </w:tr>
      <w:tr w:rsidR="00D22B1E" w:rsidRPr="00866C0A" w:rsidTr="00D22B1E">
        <w:tc>
          <w:tcPr>
            <w:tcW w:w="4112" w:type="dxa"/>
            <w:shd w:val="clear" w:color="auto" w:fill="92CDDC" w:themeFill="accent5" w:themeFillTint="99"/>
          </w:tcPr>
          <w:p w:rsidR="00D22B1E" w:rsidRPr="00CF6391" w:rsidRDefault="00D22B1E" w:rsidP="005F6293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CF6391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D22B1E" w:rsidRPr="00866C0A" w:rsidRDefault="00D22B1E" w:rsidP="005F6293">
            <w:pPr>
              <w:jc w:val="both"/>
              <w:rPr>
                <w:i/>
              </w:rPr>
            </w:pPr>
          </w:p>
        </w:tc>
      </w:tr>
      <w:tr w:rsidR="00D22B1E" w:rsidRPr="00F75558" w:rsidTr="00D22B1E">
        <w:trPr>
          <w:trHeight w:val="321"/>
        </w:trPr>
        <w:tc>
          <w:tcPr>
            <w:tcW w:w="4112" w:type="dxa"/>
          </w:tcPr>
          <w:p w:rsidR="00D22B1E" w:rsidRPr="00F75558" w:rsidRDefault="00D22B1E" w:rsidP="005F6293">
            <w:pPr>
              <w:ind w:left="5" w:firstLine="0"/>
              <w:rPr>
                <w:rFonts w:ascii="Times New Roman" w:hAnsi="Times New Roman"/>
              </w:rPr>
            </w:pPr>
            <w:r w:rsidRPr="00F75558">
              <w:rPr>
                <w:rFonts w:ascii="Times New Roman" w:hAnsi="Times New Roman"/>
              </w:rPr>
              <w:lastRenderedPageBreak/>
              <w:t>Листовые документы 1 категории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75558" w:rsidRDefault="00D22B1E" w:rsidP="005F629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75558" w:rsidRDefault="00D22B1E" w:rsidP="005F6293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75558" w:rsidRDefault="00356794" w:rsidP="005F6293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D22B1E" w:rsidRPr="00F75558" w:rsidTr="00D22B1E">
        <w:trPr>
          <w:trHeight w:val="321"/>
        </w:trPr>
        <w:tc>
          <w:tcPr>
            <w:tcW w:w="4112" w:type="dxa"/>
          </w:tcPr>
          <w:p w:rsidR="00D22B1E" w:rsidRPr="00F75558" w:rsidRDefault="00D22B1E" w:rsidP="009C482B">
            <w:pPr>
              <w:ind w:left="5" w:firstLine="0"/>
              <w:rPr>
                <w:rFonts w:ascii="Times New Roman" w:hAnsi="Times New Roman"/>
              </w:rPr>
            </w:pPr>
            <w:r w:rsidRPr="00F75558">
              <w:rPr>
                <w:rFonts w:ascii="Times New Roman" w:hAnsi="Times New Roman"/>
              </w:rPr>
              <w:t xml:space="preserve">Листовые документы </w:t>
            </w:r>
            <w:r>
              <w:rPr>
                <w:rFonts w:ascii="Times New Roman" w:hAnsi="Times New Roman"/>
              </w:rPr>
              <w:t>2</w:t>
            </w:r>
            <w:r w:rsidRPr="00F75558">
              <w:rPr>
                <w:rFonts w:ascii="Times New Roman" w:hAnsi="Times New Roman"/>
              </w:rPr>
              <w:t xml:space="preserve"> категории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75558" w:rsidRDefault="00D22B1E" w:rsidP="00D22B1E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75558" w:rsidRDefault="00D22B1E" w:rsidP="00D22B1E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75558" w:rsidRDefault="00D22B1E" w:rsidP="00D22B1E">
            <w:pPr>
              <w:jc w:val="both"/>
              <w:rPr>
                <w:i/>
              </w:rPr>
            </w:pPr>
          </w:p>
        </w:tc>
      </w:tr>
      <w:tr w:rsidR="00D22B1E" w:rsidRPr="00F75558" w:rsidTr="00D22B1E">
        <w:trPr>
          <w:trHeight w:val="321"/>
        </w:trPr>
        <w:tc>
          <w:tcPr>
            <w:tcW w:w="4112" w:type="dxa"/>
          </w:tcPr>
          <w:p w:rsidR="00D22B1E" w:rsidRPr="00F75558" w:rsidRDefault="00D22B1E" w:rsidP="009C482B">
            <w:pPr>
              <w:ind w:left="5" w:firstLine="0"/>
              <w:rPr>
                <w:rFonts w:ascii="Times New Roman" w:hAnsi="Times New Roman"/>
              </w:rPr>
            </w:pPr>
            <w:r w:rsidRPr="00F75558">
              <w:rPr>
                <w:rFonts w:ascii="Times New Roman" w:hAnsi="Times New Roman"/>
              </w:rPr>
              <w:t xml:space="preserve">Листовые документы </w:t>
            </w:r>
            <w:r>
              <w:rPr>
                <w:rFonts w:ascii="Times New Roman" w:hAnsi="Times New Roman"/>
              </w:rPr>
              <w:t>3</w:t>
            </w:r>
            <w:r w:rsidRPr="00F75558">
              <w:rPr>
                <w:rFonts w:ascii="Times New Roman" w:hAnsi="Times New Roman"/>
              </w:rPr>
              <w:t xml:space="preserve"> категории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75558" w:rsidRDefault="00D22B1E" w:rsidP="00D22B1E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D22B1E" w:rsidRPr="00F75558" w:rsidRDefault="00D22B1E" w:rsidP="00D22B1E">
            <w:pPr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D22B1E" w:rsidRPr="00F75558" w:rsidRDefault="00D22B1E" w:rsidP="00D22B1E">
            <w:pPr>
              <w:jc w:val="both"/>
              <w:rPr>
                <w:i/>
              </w:rPr>
            </w:pPr>
          </w:p>
        </w:tc>
      </w:tr>
    </w:tbl>
    <w:p w:rsidR="00875051" w:rsidRDefault="00875051"/>
    <w:p w:rsidR="00F21534" w:rsidRDefault="00356794">
      <w:r>
        <w:t>*ПРИМЕЧАНИЕ</w:t>
      </w:r>
    </w:p>
    <w:p w:rsidR="00356794" w:rsidRPr="00356794" w:rsidRDefault="00356794" w:rsidP="00356794">
      <w:pPr>
        <w:jc w:val="both"/>
        <w:rPr>
          <w:b/>
          <w:i/>
        </w:rPr>
      </w:pPr>
      <w:r w:rsidRPr="00356794">
        <w:rPr>
          <w:b/>
          <w:i/>
        </w:rPr>
        <w:t>Напишите названия сторонних организаций, выполнявших консервационные работы для вашей библиотеки:</w:t>
      </w:r>
    </w:p>
    <w:p w:rsidR="00356794" w:rsidRDefault="00356794">
      <w:r>
        <w:t>1.</w:t>
      </w:r>
    </w:p>
    <w:p w:rsidR="00356794" w:rsidRDefault="00356794">
      <w:r>
        <w:t>2.</w:t>
      </w:r>
    </w:p>
    <w:p w:rsidR="00356794" w:rsidRDefault="00356794">
      <w:r>
        <w:t>3.</w:t>
      </w:r>
    </w:p>
    <w:p w:rsidR="00356794" w:rsidRDefault="00356794"/>
    <w:p w:rsidR="003A725D" w:rsidRDefault="003A725D" w:rsidP="003A725D">
      <w:pPr>
        <w:ind w:left="6" w:hanging="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 w:rsidRPr="00A74C89">
        <w:rPr>
          <w:b/>
          <w:sz w:val="28"/>
          <w:szCs w:val="28"/>
          <w:u w:val="single"/>
        </w:rPr>
        <w:t xml:space="preserve"> Материально-техническое </w:t>
      </w:r>
      <w:r>
        <w:rPr>
          <w:b/>
          <w:sz w:val="28"/>
          <w:szCs w:val="28"/>
          <w:u w:val="single"/>
        </w:rPr>
        <w:t xml:space="preserve">и финансовое </w:t>
      </w:r>
      <w:r w:rsidRPr="00A74C89">
        <w:rPr>
          <w:b/>
          <w:sz w:val="28"/>
          <w:szCs w:val="28"/>
          <w:u w:val="single"/>
        </w:rPr>
        <w:t>обеспечение деятельности по сохранности библиотечных фондов</w:t>
      </w:r>
    </w:p>
    <w:p w:rsidR="003A725D" w:rsidRDefault="003A725D" w:rsidP="003A725D">
      <w:pPr>
        <w:ind w:left="6" w:hanging="6"/>
        <w:rPr>
          <w:b/>
          <w:sz w:val="28"/>
          <w:szCs w:val="28"/>
          <w:u w:val="single"/>
        </w:rPr>
      </w:pPr>
    </w:p>
    <w:p w:rsidR="003A725D" w:rsidRDefault="003A725D" w:rsidP="003A725D">
      <w:pPr>
        <w:ind w:left="6" w:hanging="6"/>
        <w:rPr>
          <w:b/>
        </w:rPr>
      </w:pPr>
      <w:r w:rsidRPr="003A725D">
        <w:rPr>
          <w:b/>
        </w:rPr>
        <w:t xml:space="preserve">4.1. </w:t>
      </w:r>
      <w:r>
        <w:rPr>
          <w:b/>
        </w:rPr>
        <w:t>Материально-техническое обеспечение деятельности по сохранности библиотечных фондов</w:t>
      </w:r>
    </w:p>
    <w:p w:rsidR="003A725D" w:rsidRPr="00E62275" w:rsidRDefault="003A725D" w:rsidP="003A725D">
      <w:pPr>
        <w:ind w:left="6" w:hanging="6"/>
        <w:rPr>
          <w:b/>
          <w:i/>
          <w:color w:val="0070C0"/>
          <w:szCs w:val="22"/>
        </w:rPr>
      </w:pPr>
      <w:r>
        <w:rPr>
          <w:b/>
          <w:i/>
          <w:color w:val="0070C0"/>
          <w:szCs w:val="22"/>
        </w:rPr>
        <w:t>У</w:t>
      </w:r>
      <w:r w:rsidRPr="00E62275">
        <w:rPr>
          <w:b/>
          <w:i/>
          <w:color w:val="0070C0"/>
          <w:szCs w:val="22"/>
        </w:rPr>
        <w:t xml:space="preserve">кажите в </w:t>
      </w:r>
      <w:r>
        <w:rPr>
          <w:b/>
          <w:i/>
          <w:color w:val="0070C0"/>
          <w:szCs w:val="22"/>
        </w:rPr>
        <w:t xml:space="preserve">каждой </w:t>
      </w:r>
      <w:r w:rsidRPr="00E62275">
        <w:rPr>
          <w:b/>
          <w:i/>
          <w:color w:val="0070C0"/>
          <w:szCs w:val="22"/>
        </w:rPr>
        <w:t>ячейке «Да»</w:t>
      </w:r>
      <w:r w:rsidR="00F53C8C">
        <w:rPr>
          <w:b/>
          <w:i/>
          <w:color w:val="0070C0"/>
          <w:szCs w:val="22"/>
        </w:rPr>
        <w:t xml:space="preserve"> и количество, если данное оборудование есть в наличии,</w:t>
      </w:r>
      <w:r w:rsidRPr="00E62275">
        <w:rPr>
          <w:b/>
          <w:i/>
          <w:color w:val="0070C0"/>
          <w:szCs w:val="22"/>
        </w:rPr>
        <w:t xml:space="preserve"> или «Нет»</w:t>
      </w:r>
      <w:r w:rsidR="00F53C8C">
        <w:rPr>
          <w:b/>
          <w:i/>
          <w:color w:val="0070C0"/>
          <w:szCs w:val="22"/>
        </w:rPr>
        <w:t xml:space="preserve"> - если данного оборудования библиотека не имеет</w:t>
      </w:r>
    </w:p>
    <w:p w:rsidR="00F21534" w:rsidRDefault="00F21534"/>
    <w:tbl>
      <w:tblPr>
        <w:tblW w:w="1055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2694"/>
        <w:gridCol w:w="4332"/>
        <w:gridCol w:w="3039"/>
      </w:tblGrid>
      <w:tr w:rsidR="003A725D" w:rsidRPr="00A74C89" w:rsidTr="00CA6D07">
        <w:trPr>
          <w:trHeight w:val="373"/>
        </w:trPr>
        <w:tc>
          <w:tcPr>
            <w:tcW w:w="488" w:type="dxa"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725D" w:rsidRPr="0051598A" w:rsidRDefault="003A725D" w:rsidP="00CA6D07">
            <w:pPr>
              <w:jc w:val="center"/>
              <w:rPr>
                <w:b/>
                <w:sz w:val="22"/>
                <w:szCs w:val="22"/>
              </w:rPr>
            </w:pPr>
            <w:r w:rsidRPr="0051598A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51598A" w:rsidRDefault="003A725D" w:rsidP="00CA6D07">
            <w:pPr>
              <w:jc w:val="center"/>
              <w:rPr>
                <w:b/>
                <w:sz w:val="22"/>
                <w:szCs w:val="22"/>
              </w:rPr>
            </w:pPr>
            <w:r w:rsidRPr="0051598A">
              <w:rPr>
                <w:b/>
                <w:sz w:val="22"/>
                <w:szCs w:val="22"/>
              </w:rPr>
              <w:t xml:space="preserve">Оборудование </w:t>
            </w:r>
          </w:p>
        </w:tc>
        <w:tc>
          <w:tcPr>
            <w:tcW w:w="3039" w:type="dxa"/>
            <w:vAlign w:val="center"/>
          </w:tcPr>
          <w:p w:rsidR="003A725D" w:rsidRPr="0051598A" w:rsidRDefault="003A725D" w:rsidP="00CA6D07">
            <w:pPr>
              <w:jc w:val="center"/>
              <w:rPr>
                <w:b/>
                <w:sz w:val="22"/>
                <w:szCs w:val="22"/>
              </w:rPr>
            </w:pPr>
            <w:r w:rsidRPr="0051598A">
              <w:rPr>
                <w:b/>
                <w:sz w:val="22"/>
                <w:szCs w:val="22"/>
              </w:rPr>
              <w:t>Есть в наличии</w:t>
            </w:r>
            <w:r>
              <w:rPr>
                <w:b/>
                <w:sz w:val="22"/>
                <w:szCs w:val="22"/>
              </w:rPr>
              <w:t>/Количество</w:t>
            </w:r>
          </w:p>
        </w:tc>
      </w:tr>
      <w:tr w:rsidR="003A725D" w:rsidRPr="00A74C89" w:rsidTr="00CA6D07">
        <w:trPr>
          <w:trHeight w:val="249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1</w:t>
            </w:r>
          </w:p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Оборудование для</w:t>
            </w:r>
          </w:p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поддержания и контроля режимов хранения</w:t>
            </w:r>
          </w:p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proofErr w:type="spellStart"/>
            <w:r w:rsidRPr="00A74C89">
              <w:rPr>
                <w:sz w:val="22"/>
                <w:szCs w:val="22"/>
              </w:rPr>
              <w:t>Термогигрометр</w:t>
            </w:r>
            <w:proofErr w:type="spellEnd"/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rPr>
          <w:trHeight w:val="229"/>
        </w:trPr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Логгер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rPr>
          <w:trHeight w:val="259"/>
        </w:trPr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Люксметр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rPr>
          <w:trHeight w:val="264"/>
        </w:trPr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Газоанализатор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рН-метр с плоским электродом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rPr>
          <w:trHeight w:val="325"/>
        </w:trPr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 xml:space="preserve">Микроскоп 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rPr>
          <w:trHeight w:val="288"/>
        </w:trPr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 xml:space="preserve">Система для </w:t>
            </w:r>
            <w:proofErr w:type="spellStart"/>
            <w:r w:rsidRPr="00A74C89">
              <w:rPr>
                <w:sz w:val="22"/>
                <w:szCs w:val="22"/>
              </w:rPr>
              <w:t>обеспыливания</w:t>
            </w:r>
            <w:proofErr w:type="spellEnd"/>
            <w:r w:rsidRPr="00A74C89">
              <w:rPr>
                <w:sz w:val="22"/>
                <w:szCs w:val="22"/>
              </w:rPr>
              <w:t xml:space="preserve"> документов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 xml:space="preserve">Пылесос для </w:t>
            </w:r>
            <w:proofErr w:type="spellStart"/>
            <w:r w:rsidRPr="00A74C89">
              <w:rPr>
                <w:sz w:val="22"/>
                <w:szCs w:val="22"/>
              </w:rPr>
              <w:t>обеспыливания</w:t>
            </w:r>
            <w:proofErr w:type="spellEnd"/>
            <w:r w:rsidRPr="00A74C89">
              <w:rPr>
                <w:sz w:val="22"/>
                <w:szCs w:val="22"/>
              </w:rPr>
              <w:t xml:space="preserve"> документов </w:t>
            </w:r>
          </w:p>
          <w:p w:rsidR="003A725D" w:rsidRPr="00A74C89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 xml:space="preserve">(с </w:t>
            </w:r>
            <w:proofErr w:type="spellStart"/>
            <w:r w:rsidRPr="00A74C89">
              <w:rPr>
                <w:sz w:val="22"/>
                <w:szCs w:val="22"/>
                <w:lang w:val="en-US"/>
              </w:rPr>
              <w:t>Hep</w:t>
            </w:r>
            <w:proofErr w:type="spellEnd"/>
            <w:r>
              <w:rPr>
                <w:sz w:val="22"/>
                <w:szCs w:val="22"/>
              </w:rPr>
              <w:t>а-</w:t>
            </w:r>
            <w:r w:rsidRPr="00A74C89">
              <w:rPr>
                <w:sz w:val="22"/>
                <w:szCs w:val="22"/>
              </w:rPr>
              <w:t xml:space="preserve"> или водным фильтром)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Вытяжной шкаф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Увлажнитель/очиститель воздуха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rPr>
          <w:trHeight w:val="299"/>
        </w:trPr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Осушитель воздуха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rPr>
          <w:trHeight w:val="278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A725D" w:rsidRPr="00A74C89" w:rsidRDefault="003A725D" w:rsidP="00CA6D07">
            <w:pPr>
              <w:spacing w:before="120"/>
              <w:jc w:val="center"/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Оборудование для реставрации документов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Пресс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Резак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Тиски переплётные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proofErr w:type="spellStart"/>
            <w:r w:rsidRPr="00A74C89">
              <w:rPr>
                <w:sz w:val="22"/>
                <w:szCs w:val="22"/>
              </w:rPr>
              <w:t>Листодоливочное</w:t>
            </w:r>
            <w:proofErr w:type="spellEnd"/>
            <w:r w:rsidRPr="00A74C89">
              <w:rPr>
                <w:sz w:val="22"/>
                <w:szCs w:val="22"/>
              </w:rPr>
              <w:t xml:space="preserve"> оборудование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Стол реставрационный с подсветом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Вакуумный стол (стол низкого давления)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Дистиллятор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proofErr w:type="spellStart"/>
            <w:r w:rsidRPr="00A74C89">
              <w:rPr>
                <w:sz w:val="22"/>
                <w:szCs w:val="22"/>
              </w:rPr>
              <w:t>Бинокуляр</w:t>
            </w:r>
            <w:proofErr w:type="spellEnd"/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rPr>
          <w:trHeight w:val="276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Оборудование для</w:t>
            </w:r>
          </w:p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консервации документов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proofErr w:type="spellStart"/>
            <w:r w:rsidRPr="00A74C89">
              <w:rPr>
                <w:sz w:val="22"/>
                <w:szCs w:val="22"/>
              </w:rPr>
              <w:t>Инкапсулятор</w:t>
            </w:r>
            <w:proofErr w:type="spellEnd"/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Оборудование для изготовления контейнеров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Оборудование для нейтрализации кислотности бумаги документов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  <w:tr w:rsidR="003A725D" w:rsidRPr="00A74C89" w:rsidTr="00CA6D07">
        <w:trPr>
          <w:trHeight w:val="541"/>
        </w:trPr>
        <w:tc>
          <w:tcPr>
            <w:tcW w:w="488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A725D" w:rsidRPr="00A74C89" w:rsidRDefault="003A725D" w:rsidP="00CA6D07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Оборудование для замораживания документов в случае аварийной ситуации</w:t>
            </w:r>
          </w:p>
        </w:tc>
        <w:tc>
          <w:tcPr>
            <w:tcW w:w="3039" w:type="dxa"/>
            <w:shd w:val="clear" w:color="auto" w:fill="B6ECB6"/>
          </w:tcPr>
          <w:p w:rsidR="003A725D" w:rsidRPr="00A74C89" w:rsidRDefault="003A725D" w:rsidP="00CA6D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725D" w:rsidRDefault="003A725D"/>
    <w:p w:rsidR="00CF546F" w:rsidRDefault="00176EF8" w:rsidP="00CF546F">
      <w:pPr>
        <w:ind w:left="6" w:hanging="6"/>
        <w:rPr>
          <w:b/>
        </w:rPr>
      </w:pPr>
      <w:r>
        <w:rPr>
          <w:b/>
        </w:rPr>
        <w:t>4</w:t>
      </w:r>
      <w:r w:rsidR="00CF546F" w:rsidRPr="00CF546F">
        <w:rPr>
          <w:b/>
        </w:rPr>
        <w:t>.</w:t>
      </w:r>
      <w:r w:rsidR="003A725D">
        <w:rPr>
          <w:b/>
        </w:rPr>
        <w:t>2</w:t>
      </w:r>
      <w:r w:rsidR="00CF546F" w:rsidRPr="00CF546F">
        <w:rPr>
          <w:b/>
        </w:rPr>
        <w:t>. Исполнители работ по сохранности документного фонда библиотеки</w:t>
      </w:r>
    </w:p>
    <w:p w:rsidR="00CF6D51" w:rsidRPr="00E62275" w:rsidRDefault="007B10B2" w:rsidP="00CF546F">
      <w:pPr>
        <w:ind w:left="6" w:hanging="6"/>
        <w:rPr>
          <w:b/>
          <w:i/>
          <w:color w:val="0070C0"/>
          <w:szCs w:val="22"/>
        </w:rPr>
      </w:pPr>
      <w:r>
        <w:rPr>
          <w:b/>
          <w:i/>
          <w:color w:val="0070C0"/>
          <w:szCs w:val="22"/>
        </w:rPr>
        <w:t>У</w:t>
      </w:r>
      <w:r w:rsidR="00C23F18" w:rsidRPr="00E62275">
        <w:rPr>
          <w:b/>
          <w:i/>
          <w:color w:val="0070C0"/>
          <w:szCs w:val="22"/>
        </w:rPr>
        <w:t>кажите в каждой ячейке «Да» или «Нет»</w:t>
      </w:r>
    </w:p>
    <w:p w:rsidR="00BE1C4E" w:rsidRPr="00CF546F" w:rsidRDefault="00BE1C4E" w:rsidP="00CF546F">
      <w:pPr>
        <w:ind w:left="6" w:hanging="6"/>
        <w:rPr>
          <w:b/>
          <w:i/>
        </w:rPr>
      </w:pPr>
    </w:p>
    <w:tbl>
      <w:tblPr>
        <w:tblStyle w:val="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1842"/>
        <w:gridCol w:w="1843"/>
        <w:gridCol w:w="1985"/>
        <w:gridCol w:w="1814"/>
      </w:tblGrid>
      <w:tr w:rsidR="00CF6D51" w:rsidRPr="00CF6D51" w:rsidTr="00AE7B74">
        <w:trPr>
          <w:tblHeader/>
        </w:trPr>
        <w:tc>
          <w:tcPr>
            <w:tcW w:w="3120" w:type="dxa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>Работа выполняется специалистами библиотеки</w:t>
            </w:r>
          </w:p>
        </w:tc>
        <w:tc>
          <w:tcPr>
            <w:tcW w:w="1843" w:type="dxa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>Работа выполняется сторонними организациями региона</w:t>
            </w:r>
          </w:p>
        </w:tc>
        <w:tc>
          <w:tcPr>
            <w:tcW w:w="1985" w:type="dxa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>Работа выполняется федеральными библиотечными центрами</w:t>
            </w:r>
          </w:p>
        </w:tc>
        <w:tc>
          <w:tcPr>
            <w:tcW w:w="1814" w:type="dxa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>Работа выполняется иными организациями</w:t>
            </w:r>
          </w:p>
        </w:tc>
      </w:tr>
      <w:tr w:rsidR="00CF6D51" w:rsidRPr="00CF6D51" w:rsidTr="00AE7B74">
        <w:tc>
          <w:tcPr>
            <w:tcW w:w="3120" w:type="dxa"/>
          </w:tcPr>
          <w:p w:rsidR="00CF546F" w:rsidRPr="00CF546F" w:rsidRDefault="00CF546F" w:rsidP="00AE7B74">
            <w:pPr>
              <w:ind w:right="-117"/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>Обследование условий хранения библиотечных фондов</w:t>
            </w:r>
          </w:p>
        </w:tc>
        <w:tc>
          <w:tcPr>
            <w:tcW w:w="1842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</w:tr>
      <w:tr w:rsidR="00CF6D51" w:rsidRPr="00CF6D51" w:rsidTr="00AE7B74">
        <w:tc>
          <w:tcPr>
            <w:tcW w:w="3120" w:type="dxa"/>
          </w:tcPr>
          <w:p w:rsidR="00CF546F" w:rsidRPr="00CF546F" w:rsidRDefault="00CF546F" w:rsidP="00AE7B74">
            <w:pPr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 xml:space="preserve">Оценка состояния </w:t>
            </w:r>
            <w:r w:rsidR="002B019E">
              <w:rPr>
                <w:rFonts w:ascii="Times New Roman" w:hAnsi="Times New Roman"/>
              </w:rPr>
              <w:t xml:space="preserve">сохранности </w:t>
            </w:r>
            <w:r w:rsidRPr="00CF546F">
              <w:rPr>
                <w:rFonts w:ascii="Times New Roman" w:hAnsi="Times New Roman"/>
              </w:rPr>
              <w:t>отдельных документов, коллекций и составление плана консервационных мероприятий</w:t>
            </w:r>
            <w:r w:rsidR="00476379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</w:tr>
      <w:tr w:rsidR="00CF6D51" w:rsidRPr="00CF6D51" w:rsidTr="00AE7B74">
        <w:tc>
          <w:tcPr>
            <w:tcW w:w="3120" w:type="dxa"/>
          </w:tcPr>
          <w:p w:rsidR="00CF546F" w:rsidRPr="00CF546F" w:rsidRDefault="00CF546F" w:rsidP="00AE7B74">
            <w:pPr>
              <w:ind w:right="-117"/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>Дезинфекция документов</w:t>
            </w:r>
          </w:p>
        </w:tc>
        <w:tc>
          <w:tcPr>
            <w:tcW w:w="1842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</w:tr>
      <w:tr w:rsidR="00CF6D51" w:rsidRPr="00CF6D51" w:rsidTr="00AE7B74">
        <w:tc>
          <w:tcPr>
            <w:tcW w:w="3120" w:type="dxa"/>
          </w:tcPr>
          <w:p w:rsidR="00CF546F" w:rsidRPr="00CF546F" w:rsidRDefault="00CF546F" w:rsidP="00AE7B74">
            <w:pPr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>Реставрация документов</w:t>
            </w:r>
          </w:p>
        </w:tc>
        <w:tc>
          <w:tcPr>
            <w:tcW w:w="1842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</w:tr>
      <w:tr w:rsidR="00CF6D51" w:rsidRPr="00CF6D51" w:rsidTr="00AE7B74">
        <w:tc>
          <w:tcPr>
            <w:tcW w:w="3120" w:type="dxa"/>
          </w:tcPr>
          <w:p w:rsidR="00CF546F" w:rsidRPr="00CF546F" w:rsidRDefault="00CF546F" w:rsidP="00AE7B74">
            <w:pPr>
              <w:ind w:right="-117"/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>Массовая нейтрализация кислотности бумаги документов</w:t>
            </w:r>
          </w:p>
        </w:tc>
        <w:tc>
          <w:tcPr>
            <w:tcW w:w="1842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</w:tr>
      <w:tr w:rsidR="00CF6D51" w:rsidRPr="00CF6D51" w:rsidTr="00AE7B74">
        <w:tc>
          <w:tcPr>
            <w:tcW w:w="3120" w:type="dxa"/>
          </w:tcPr>
          <w:p w:rsidR="00CF6D51" w:rsidRPr="00CF6D51" w:rsidRDefault="00CF6D51" w:rsidP="00AE7B74">
            <w:pPr>
              <w:ind w:right="-11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Обеспыли</w:t>
            </w:r>
            <w:r w:rsidRPr="00CF6D51">
              <w:rPr>
                <w:rFonts w:ascii="Times New Roman" w:hAnsi="Times New Roman"/>
              </w:rPr>
              <w:t>вание</w:t>
            </w:r>
            <w:proofErr w:type="spellEnd"/>
            <w:r>
              <w:rPr>
                <w:rFonts w:ascii="Times New Roman" w:hAnsi="Times New Roman"/>
              </w:rPr>
              <w:t xml:space="preserve"> документов</w:t>
            </w:r>
          </w:p>
        </w:tc>
        <w:tc>
          <w:tcPr>
            <w:tcW w:w="1842" w:type="dxa"/>
            <w:shd w:val="clear" w:color="auto" w:fill="B6ECB6"/>
          </w:tcPr>
          <w:p w:rsidR="00CF6D51" w:rsidRPr="00CF546F" w:rsidRDefault="00CF6D51" w:rsidP="00CF546F"/>
        </w:tc>
        <w:tc>
          <w:tcPr>
            <w:tcW w:w="1843" w:type="dxa"/>
            <w:shd w:val="clear" w:color="auto" w:fill="B6ECB6"/>
          </w:tcPr>
          <w:p w:rsidR="00CF6D51" w:rsidRPr="00CF546F" w:rsidRDefault="00CF6D51" w:rsidP="00CF546F"/>
        </w:tc>
        <w:tc>
          <w:tcPr>
            <w:tcW w:w="1985" w:type="dxa"/>
            <w:shd w:val="clear" w:color="auto" w:fill="B6ECB6"/>
          </w:tcPr>
          <w:p w:rsidR="00CF6D51" w:rsidRPr="00CF546F" w:rsidRDefault="00CF6D51" w:rsidP="00CF546F"/>
        </w:tc>
        <w:tc>
          <w:tcPr>
            <w:tcW w:w="1814" w:type="dxa"/>
            <w:shd w:val="clear" w:color="auto" w:fill="B6ECB6"/>
          </w:tcPr>
          <w:p w:rsidR="00CF6D51" w:rsidRPr="00CF546F" w:rsidRDefault="00CF6D51" w:rsidP="00CF546F"/>
        </w:tc>
      </w:tr>
      <w:tr w:rsidR="00B71D49" w:rsidRPr="00CF6D51" w:rsidTr="00AE7B74">
        <w:tc>
          <w:tcPr>
            <w:tcW w:w="3120" w:type="dxa"/>
          </w:tcPr>
          <w:p w:rsidR="00B71D49" w:rsidRPr="00B71D49" w:rsidRDefault="00B71D49" w:rsidP="00AE7B74">
            <w:pPr>
              <w:ind w:right="-117"/>
              <w:rPr>
                <w:rFonts w:ascii="Times New Roman" w:hAnsi="Times New Roman"/>
              </w:rPr>
            </w:pPr>
            <w:r w:rsidRPr="00B71D49">
              <w:rPr>
                <w:rFonts w:ascii="Times New Roman" w:hAnsi="Times New Roman"/>
              </w:rPr>
              <w:t>Консервация (жирование) кожаных переплетов</w:t>
            </w:r>
          </w:p>
        </w:tc>
        <w:tc>
          <w:tcPr>
            <w:tcW w:w="1842" w:type="dxa"/>
            <w:shd w:val="clear" w:color="auto" w:fill="B6ECB6"/>
          </w:tcPr>
          <w:p w:rsidR="00B71D49" w:rsidRPr="00CF546F" w:rsidRDefault="00B71D49" w:rsidP="000572ED"/>
        </w:tc>
        <w:tc>
          <w:tcPr>
            <w:tcW w:w="1843" w:type="dxa"/>
            <w:shd w:val="clear" w:color="auto" w:fill="B6ECB6"/>
          </w:tcPr>
          <w:p w:rsidR="00B71D49" w:rsidRPr="00CF546F" w:rsidRDefault="00B71D49" w:rsidP="000572ED"/>
        </w:tc>
        <w:tc>
          <w:tcPr>
            <w:tcW w:w="1985" w:type="dxa"/>
            <w:shd w:val="clear" w:color="auto" w:fill="B6ECB6"/>
          </w:tcPr>
          <w:p w:rsidR="00B71D49" w:rsidRPr="00CF546F" w:rsidRDefault="00B71D49" w:rsidP="000572ED"/>
        </w:tc>
        <w:tc>
          <w:tcPr>
            <w:tcW w:w="1814" w:type="dxa"/>
            <w:shd w:val="clear" w:color="auto" w:fill="B6ECB6"/>
          </w:tcPr>
          <w:p w:rsidR="00B71D49" w:rsidRPr="00CF546F" w:rsidRDefault="00B71D49" w:rsidP="000572ED"/>
        </w:tc>
      </w:tr>
      <w:tr w:rsidR="00CF6D51" w:rsidRPr="00CF6D51" w:rsidTr="00AE7B74">
        <w:tc>
          <w:tcPr>
            <w:tcW w:w="3120" w:type="dxa"/>
          </w:tcPr>
          <w:p w:rsidR="00CF546F" w:rsidRPr="00CF546F" w:rsidRDefault="00CF546F" w:rsidP="00AE7B74">
            <w:pPr>
              <w:ind w:right="-117"/>
              <w:rPr>
                <w:rFonts w:ascii="Times New Roman" w:hAnsi="Times New Roman"/>
              </w:rPr>
            </w:pPr>
            <w:r w:rsidRPr="00CF6D51">
              <w:rPr>
                <w:rFonts w:ascii="Times New Roman" w:hAnsi="Times New Roman"/>
              </w:rPr>
              <w:t>Изготовление защитных контейнеров</w:t>
            </w:r>
            <w:r w:rsidR="004116ED">
              <w:rPr>
                <w:rFonts w:ascii="Times New Roman" w:hAnsi="Times New Roman"/>
              </w:rPr>
              <w:t xml:space="preserve"> для хранения документов</w:t>
            </w:r>
            <w:r w:rsidRPr="00CF6D51">
              <w:rPr>
                <w:rFonts w:ascii="Times New Roman" w:hAnsi="Times New Roman"/>
              </w:rPr>
              <w:t xml:space="preserve"> из </w:t>
            </w:r>
            <w:proofErr w:type="spellStart"/>
            <w:r w:rsidRPr="00CF6D51">
              <w:rPr>
                <w:rFonts w:ascii="Times New Roman" w:hAnsi="Times New Roman"/>
              </w:rPr>
              <w:t>бескислотного</w:t>
            </w:r>
            <w:proofErr w:type="spellEnd"/>
            <w:r w:rsidRPr="00CF6D51">
              <w:rPr>
                <w:rFonts w:ascii="Times New Roman" w:hAnsi="Times New Roman"/>
              </w:rPr>
              <w:t xml:space="preserve"> картона</w:t>
            </w:r>
          </w:p>
        </w:tc>
        <w:tc>
          <w:tcPr>
            <w:tcW w:w="1842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</w:tr>
      <w:tr w:rsidR="00CF6D51" w:rsidRPr="00CF6D51" w:rsidTr="00AE7B74">
        <w:trPr>
          <w:trHeight w:val="376"/>
        </w:trPr>
        <w:tc>
          <w:tcPr>
            <w:tcW w:w="3120" w:type="dxa"/>
          </w:tcPr>
          <w:p w:rsidR="00CF546F" w:rsidRPr="00CF546F" w:rsidRDefault="00CF546F" w:rsidP="00AE7B74">
            <w:pPr>
              <w:ind w:right="-117"/>
              <w:rPr>
                <w:rFonts w:ascii="Times New Roman" w:hAnsi="Times New Roman"/>
              </w:rPr>
            </w:pPr>
            <w:proofErr w:type="spellStart"/>
            <w:r w:rsidRPr="00CF546F">
              <w:rPr>
                <w:rFonts w:ascii="Times New Roman" w:hAnsi="Times New Roman"/>
              </w:rPr>
              <w:t>Инкапсулирование</w:t>
            </w:r>
            <w:proofErr w:type="spellEnd"/>
            <w:r w:rsidRPr="00CF546F">
              <w:rPr>
                <w:rFonts w:ascii="Times New Roman" w:hAnsi="Times New Roman"/>
              </w:rPr>
              <w:t xml:space="preserve"> документов</w:t>
            </w:r>
          </w:p>
        </w:tc>
        <w:tc>
          <w:tcPr>
            <w:tcW w:w="1842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</w:tr>
      <w:tr w:rsidR="00CF6D51" w:rsidRPr="00CF6D51" w:rsidTr="00AE7B74">
        <w:trPr>
          <w:trHeight w:val="393"/>
        </w:trPr>
        <w:tc>
          <w:tcPr>
            <w:tcW w:w="3120" w:type="dxa"/>
          </w:tcPr>
          <w:p w:rsidR="00CF546F" w:rsidRPr="00CF546F" w:rsidRDefault="00CF546F" w:rsidP="00AE7B74">
            <w:pPr>
              <w:ind w:right="-117"/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>Массовый библиотечный переплет</w:t>
            </w:r>
          </w:p>
        </w:tc>
        <w:tc>
          <w:tcPr>
            <w:tcW w:w="1842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</w:tr>
      <w:tr w:rsidR="00CF6D51" w:rsidRPr="00CF6D51" w:rsidTr="00AE7B74">
        <w:tc>
          <w:tcPr>
            <w:tcW w:w="3120" w:type="dxa"/>
          </w:tcPr>
          <w:p w:rsidR="00CF546F" w:rsidRPr="00CF546F" w:rsidRDefault="00CF546F" w:rsidP="00AE7B74">
            <w:pPr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 xml:space="preserve">Повышение квалификации специалистов </w:t>
            </w:r>
            <w:r w:rsidRPr="00CF546F">
              <w:rPr>
                <w:rFonts w:ascii="Times New Roman" w:hAnsi="Times New Roman"/>
                <w:b/>
                <w:i/>
              </w:rPr>
              <w:t>вашей библиотеки,</w:t>
            </w:r>
            <w:r w:rsidRPr="00CF546F">
              <w:rPr>
                <w:rFonts w:ascii="Times New Roman" w:hAnsi="Times New Roman"/>
              </w:rPr>
              <w:t xml:space="preserve"> занимающихся обеспечени</w:t>
            </w:r>
            <w:r w:rsidR="002B019E">
              <w:rPr>
                <w:rFonts w:ascii="Times New Roman" w:hAnsi="Times New Roman"/>
              </w:rPr>
              <w:t>ем</w:t>
            </w:r>
            <w:r w:rsidRPr="00CF546F">
              <w:rPr>
                <w:rFonts w:ascii="Times New Roman" w:hAnsi="Times New Roman"/>
              </w:rPr>
              <w:t xml:space="preserve"> сохранности библиотечных фондов</w:t>
            </w:r>
          </w:p>
        </w:tc>
        <w:tc>
          <w:tcPr>
            <w:tcW w:w="1842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</w:tr>
      <w:tr w:rsidR="00B71D49" w:rsidRPr="00B71D49" w:rsidTr="00AE7B74">
        <w:tc>
          <w:tcPr>
            <w:tcW w:w="3120" w:type="dxa"/>
          </w:tcPr>
          <w:p w:rsidR="00B71D49" w:rsidRPr="00B71D49" w:rsidRDefault="00B71D49" w:rsidP="00AE7B74">
            <w:pPr>
              <w:rPr>
                <w:rFonts w:ascii="Times New Roman" w:hAnsi="Times New Roman"/>
              </w:rPr>
            </w:pPr>
            <w:r w:rsidRPr="00B71D49">
              <w:rPr>
                <w:rFonts w:ascii="Times New Roman" w:hAnsi="Times New Roman"/>
              </w:rPr>
              <w:t>Организация и проведение региональных/межрегиональных семинаров, конференций</w:t>
            </w:r>
          </w:p>
        </w:tc>
        <w:tc>
          <w:tcPr>
            <w:tcW w:w="1842" w:type="dxa"/>
            <w:shd w:val="clear" w:color="auto" w:fill="B6ECB6"/>
          </w:tcPr>
          <w:p w:rsidR="00B71D49" w:rsidRPr="00B71D49" w:rsidRDefault="00B71D49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B6ECB6"/>
          </w:tcPr>
          <w:p w:rsidR="00B71D49" w:rsidRPr="00B71D49" w:rsidRDefault="00B71D49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B6ECB6"/>
          </w:tcPr>
          <w:p w:rsidR="00B71D49" w:rsidRPr="00B71D49" w:rsidRDefault="00B71D49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B6ECB6"/>
          </w:tcPr>
          <w:p w:rsidR="00B71D49" w:rsidRPr="00B71D49" w:rsidRDefault="00B71D49" w:rsidP="00CF546F">
            <w:pPr>
              <w:rPr>
                <w:rFonts w:ascii="Times New Roman" w:hAnsi="Times New Roman"/>
              </w:rPr>
            </w:pPr>
          </w:p>
        </w:tc>
      </w:tr>
    </w:tbl>
    <w:p w:rsidR="00CF6D51" w:rsidRDefault="00CF6D51" w:rsidP="00CF546F">
      <w:pPr>
        <w:ind w:left="6" w:hanging="6"/>
        <w:rPr>
          <w:b/>
          <w:sz w:val="22"/>
          <w:szCs w:val="22"/>
        </w:rPr>
      </w:pPr>
    </w:p>
    <w:p w:rsidR="003A725D" w:rsidRDefault="003A725D" w:rsidP="00CF546F">
      <w:pPr>
        <w:ind w:left="6" w:hanging="6"/>
        <w:rPr>
          <w:b/>
          <w:sz w:val="22"/>
          <w:szCs w:val="22"/>
        </w:rPr>
      </w:pPr>
    </w:p>
    <w:p w:rsidR="003A725D" w:rsidRDefault="003A725D" w:rsidP="00CF546F">
      <w:pPr>
        <w:ind w:left="6" w:hanging="6"/>
        <w:rPr>
          <w:b/>
          <w:sz w:val="22"/>
          <w:szCs w:val="22"/>
        </w:rPr>
      </w:pPr>
    </w:p>
    <w:p w:rsidR="003A725D" w:rsidRDefault="003A725D" w:rsidP="00CF546F">
      <w:pPr>
        <w:ind w:left="6" w:hanging="6"/>
        <w:rPr>
          <w:b/>
          <w:sz w:val="22"/>
          <w:szCs w:val="22"/>
        </w:rPr>
      </w:pPr>
    </w:p>
    <w:p w:rsidR="003A725D" w:rsidRDefault="003A725D" w:rsidP="00CF546F">
      <w:pPr>
        <w:ind w:left="6" w:hanging="6"/>
        <w:rPr>
          <w:b/>
          <w:sz w:val="22"/>
          <w:szCs w:val="22"/>
        </w:rPr>
      </w:pPr>
    </w:p>
    <w:p w:rsidR="003A725D" w:rsidRDefault="003A725D" w:rsidP="00CF546F">
      <w:pPr>
        <w:ind w:left="6" w:hanging="6"/>
        <w:rPr>
          <w:b/>
          <w:sz w:val="22"/>
          <w:szCs w:val="22"/>
        </w:rPr>
      </w:pPr>
    </w:p>
    <w:p w:rsidR="003A725D" w:rsidRDefault="003A725D" w:rsidP="00CF546F">
      <w:pPr>
        <w:ind w:left="6" w:hanging="6"/>
        <w:rPr>
          <w:b/>
          <w:sz w:val="22"/>
          <w:szCs w:val="22"/>
        </w:rPr>
      </w:pPr>
    </w:p>
    <w:p w:rsidR="003A725D" w:rsidRDefault="003A725D" w:rsidP="00CF546F">
      <w:pPr>
        <w:ind w:left="6" w:hanging="6"/>
        <w:rPr>
          <w:b/>
          <w:sz w:val="22"/>
          <w:szCs w:val="22"/>
        </w:rPr>
      </w:pPr>
    </w:p>
    <w:p w:rsidR="003A725D" w:rsidRDefault="003A725D" w:rsidP="00CF546F">
      <w:pPr>
        <w:ind w:left="6" w:hanging="6"/>
        <w:rPr>
          <w:b/>
          <w:sz w:val="22"/>
          <w:szCs w:val="22"/>
        </w:rPr>
      </w:pPr>
    </w:p>
    <w:p w:rsidR="003A725D" w:rsidRDefault="003A725D" w:rsidP="00CF546F">
      <w:pPr>
        <w:ind w:left="6" w:hanging="6"/>
        <w:rPr>
          <w:b/>
          <w:sz w:val="22"/>
          <w:szCs w:val="22"/>
        </w:rPr>
      </w:pPr>
    </w:p>
    <w:p w:rsidR="00CF546F" w:rsidRPr="00CF6D51" w:rsidRDefault="00176EF8" w:rsidP="00CF546F">
      <w:pPr>
        <w:ind w:left="6" w:hanging="6"/>
        <w:rPr>
          <w:b/>
        </w:rPr>
      </w:pPr>
      <w:bookmarkStart w:id="0" w:name="_GoBack"/>
      <w:bookmarkEnd w:id="0"/>
      <w:r>
        <w:rPr>
          <w:b/>
        </w:rPr>
        <w:lastRenderedPageBreak/>
        <w:t>4</w:t>
      </w:r>
      <w:r w:rsidR="00CF546F" w:rsidRPr="00CF546F">
        <w:rPr>
          <w:b/>
        </w:rPr>
        <w:t>.</w:t>
      </w:r>
      <w:r w:rsidR="003A725D">
        <w:rPr>
          <w:b/>
        </w:rPr>
        <w:t>3</w:t>
      </w:r>
      <w:r w:rsidR="00CF546F" w:rsidRPr="00CF546F">
        <w:rPr>
          <w:b/>
        </w:rPr>
        <w:t>. Источники фина</w:t>
      </w:r>
      <w:r w:rsidR="002A6E06">
        <w:rPr>
          <w:b/>
        </w:rPr>
        <w:t>нсирования работ по сохранности</w:t>
      </w:r>
    </w:p>
    <w:p w:rsidR="00CF6D51" w:rsidRPr="007B10B2" w:rsidRDefault="007B10B2" w:rsidP="00CF546F">
      <w:pPr>
        <w:ind w:left="6" w:hanging="6"/>
        <w:rPr>
          <w:b/>
          <w:i/>
          <w:color w:val="0070C0"/>
          <w:szCs w:val="22"/>
        </w:rPr>
      </w:pPr>
      <w:r>
        <w:rPr>
          <w:b/>
          <w:i/>
          <w:color w:val="0070C0"/>
          <w:szCs w:val="22"/>
        </w:rPr>
        <w:t>У</w:t>
      </w:r>
      <w:r w:rsidR="00C23F18" w:rsidRPr="007B10B2">
        <w:rPr>
          <w:b/>
          <w:i/>
          <w:color w:val="0070C0"/>
          <w:szCs w:val="22"/>
        </w:rPr>
        <w:t>кажите в каждой ячейке «Да» или «Нет»</w:t>
      </w:r>
    </w:p>
    <w:p w:rsidR="00C23F18" w:rsidRPr="00C23F18" w:rsidRDefault="00C23F18" w:rsidP="00CF546F">
      <w:pPr>
        <w:ind w:left="6" w:hanging="6"/>
        <w:rPr>
          <w:b/>
          <w:sz w:val="22"/>
          <w:szCs w:val="22"/>
        </w:rPr>
      </w:pPr>
    </w:p>
    <w:tbl>
      <w:tblPr>
        <w:tblStyle w:val="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2098"/>
        <w:gridCol w:w="2013"/>
        <w:gridCol w:w="1531"/>
      </w:tblGrid>
      <w:tr w:rsidR="00CF6D51" w:rsidRPr="00CF6D51" w:rsidTr="00AE7B74">
        <w:trPr>
          <w:trHeight w:val="1359"/>
          <w:tblHeader/>
        </w:trPr>
        <w:tc>
          <w:tcPr>
            <w:tcW w:w="3403" w:type="dxa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>Бюджетные средства, выделенные учредителем библиотеки</w:t>
            </w:r>
          </w:p>
        </w:tc>
        <w:tc>
          <w:tcPr>
            <w:tcW w:w="2098" w:type="dxa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>Дополнительное финансирование из регионального бюджета</w:t>
            </w:r>
          </w:p>
        </w:tc>
        <w:tc>
          <w:tcPr>
            <w:tcW w:w="2013" w:type="dxa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>Дополнительное финансирование из федерального бюджета</w:t>
            </w:r>
          </w:p>
        </w:tc>
        <w:tc>
          <w:tcPr>
            <w:tcW w:w="1531" w:type="dxa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>Иные средства: гранты, спонсорские поступления</w:t>
            </w:r>
          </w:p>
        </w:tc>
      </w:tr>
      <w:tr w:rsidR="00CF6D51" w:rsidRPr="00CF6D51" w:rsidTr="00AE7B74">
        <w:trPr>
          <w:trHeight w:val="557"/>
        </w:trPr>
        <w:tc>
          <w:tcPr>
            <w:tcW w:w="3403" w:type="dxa"/>
          </w:tcPr>
          <w:p w:rsidR="00CF546F" w:rsidRPr="00CF546F" w:rsidRDefault="00CF546F" w:rsidP="00AE7B74">
            <w:pPr>
              <w:ind w:right="-117"/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>Обследование условий хранения библиотечных фондов</w:t>
            </w:r>
          </w:p>
        </w:tc>
        <w:tc>
          <w:tcPr>
            <w:tcW w:w="1559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</w:tr>
      <w:tr w:rsidR="00CF6D51" w:rsidRPr="00CF6D51" w:rsidTr="00AE7B74">
        <w:trPr>
          <w:trHeight w:val="1260"/>
        </w:trPr>
        <w:tc>
          <w:tcPr>
            <w:tcW w:w="3403" w:type="dxa"/>
          </w:tcPr>
          <w:p w:rsidR="00CF546F" w:rsidRPr="00CF546F" w:rsidRDefault="00CF546F" w:rsidP="00AE7B74">
            <w:pPr>
              <w:ind w:right="-117"/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>Оценка состояния отдельных документов, коллекций и составление плана консервационных мероприятий, калькуляция работ</w:t>
            </w:r>
          </w:p>
        </w:tc>
        <w:tc>
          <w:tcPr>
            <w:tcW w:w="1559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</w:tr>
      <w:tr w:rsidR="00CF6D51" w:rsidRPr="00CF6D51" w:rsidTr="00AE7B74">
        <w:trPr>
          <w:trHeight w:val="555"/>
        </w:trPr>
        <w:tc>
          <w:tcPr>
            <w:tcW w:w="3403" w:type="dxa"/>
          </w:tcPr>
          <w:p w:rsidR="00CF6D51" w:rsidRPr="00CF546F" w:rsidRDefault="00CF6D51" w:rsidP="00AE7B74">
            <w:pPr>
              <w:ind w:right="-117"/>
            </w:pPr>
            <w:r w:rsidRPr="00CF6D51">
              <w:rPr>
                <w:rFonts w:ascii="Times New Roman" w:hAnsi="Times New Roman"/>
              </w:rPr>
              <w:t>Разработка плана консервационных мероприятий</w:t>
            </w:r>
          </w:p>
        </w:tc>
        <w:tc>
          <w:tcPr>
            <w:tcW w:w="1559" w:type="dxa"/>
            <w:shd w:val="clear" w:color="auto" w:fill="B6ECB6"/>
          </w:tcPr>
          <w:p w:rsidR="00CF6D51" w:rsidRPr="00CF546F" w:rsidRDefault="00CF6D51" w:rsidP="00CF546F"/>
        </w:tc>
        <w:tc>
          <w:tcPr>
            <w:tcW w:w="2098" w:type="dxa"/>
            <w:shd w:val="clear" w:color="auto" w:fill="B6ECB6"/>
          </w:tcPr>
          <w:p w:rsidR="00CF6D51" w:rsidRPr="00CF546F" w:rsidRDefault="00CF6D51" w:rsidP="00CF546F"/>
        </w:tc>
        <w:tc>
          <w:tcPr>
            <w:tcW w:w="2013" w:type="dxa"/>
            <w:shd w:val="clear" w:color="auto" w:fill="B6ECB6"/>
          </w:tcPr>
          <w:p w:rsidR="00CF6D51" w:rsidRPr="00CF546F" w:rsidRDefault="00CF6D51" w:rsidP="00CF546F"/>
        </w:tc>
        <w:tc>
          <w:tcPr>
            <w:tcW w:w="1531" w:type="dxa"/>
            <w:shd w:val="clear" w:color="auto" w:fill="B6ECB6"/>
          </w:tcPr>
          <w:p w:rsidR="00CF6D51" w:rsidRPr="00CF546F" w:rsidRDefault="00CF6D51" w:rsidP="00CF546F"/>
        </w:tc>
      </w:tr>
      <w:tr w:rsidR="00CF6D51" w:rsidRPr="00CF6D51" w:rsidTr="00AE7B74">
        <w:trPr>
          <w:trHeight w:val="407"/>
        </w:trPr>
        <w:tc>
          <w:tcPr>
            <w:tcW w:w="3403" w:type="dxa"/>
          </w:tcPr>
          <w:p w:rsidR="00CF546F" w:rsidRPr="00CF546F" w:rsidRDefault="00CF546F" w:rsidP="00AE7B74">
            <w:pPr>
              <w:ind w:right="-117"/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>Дезинфекция документов</w:t>
            </w:r>
          </w:p>
        </w:tc>
        <w:tc>
          <w:tcPr>
            <w:tcW w:w="1559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</w:tr>
      <w:tr w:rsidR="00CF6D51" w:rsidRPr="00CF6D51" w:rsidTr="00AE7B74">
        <w:trPr>
          <w:trHeight w:val="413"/>
        </w:trPr>
        <w:tc>
          <w:tcPr>
            <w:tcW w:w="3403" w:type="dxa"/>
          </w:tcPr>
          <w:p w:rsidR="00CF546F" w:rsidRPr="00CF546F" w:rsidRDefault="00CF546F" w:rsidP="00AE7B74">
            <w:pPr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>Реставрация документов</w:t>
            </w:r>
          </w:p>
        </w:tc>
        <w:tc>
          <w:tcPr>
            <w:tcW w:w="1559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</w:tr>
      <w:tr w:rsidR="00CF6D51" w:rsidRPr="00CF6D51" w:rsidTr="00AE7B74">
        <w:trPr>
          <w:trHeight w:val="557"/>
        </w:trPr>
        <w:tc>
          <w:tcPr>
            <w:tcW w:w="3403" w:type="dxa"/>
          </w:tcPr>
          <w:p w:rsidR="00CF546F" w:rsidRPr="00CF546F" w:rsidRDefault="00CF546F" w:rsidP="00AE7B74">
            <w:pPr>
              <w:ind w:right="-117"/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>Массовая нейтрализация кислотности бумаги документов</w:t>
            </w:r>
          </w:p>
        </w:tc>
        <w:tc>
          <w:tcPr>
            <w:tcW w:w="1559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</w:tr>
      <w:tr w:rsidR="00CF6D51" w:rsidRPr="00CF6D51" w:rsidTr="00AE7B74">
        <w:trPr>
          <w:trHeight w:val="413"/>
        </w:trPr>
        <w:tc>
          <w:tcPr>
            <w:tcW w:w="3403" w:type="dxa"/>
          </w:tcPr>
          <w:p w:rsidR="00CF6D51" w:rsidRPr="00CF6D51" w:rsidRDefault="00CF6D51" w:rsidP="00AE7B74">
            <w:pPr>
              <w:ind w:right="-117"/>
              <w:rPr>
                <w:rFonts w:ascii="Times New Roman" w:hAnsi="Times New Roman"/>
              </w:rPr>
            </w:pPr>
            <w:proofErr w:type="spellStart"/>
            <w:r w:rsidRPr="00CF6D51">
              <w:rPr>
                <w:rFonts w:ascii="Times New Roman" w:hAnsi="Times New Roman"/>
              </w:rPr>
              <w:t>Обеспыливание</w:t>
            </w:r>
            <w:proofErr w:type="spellEnd"/>
            <w:r w:rsidRPr="00CF6D51">
              <w:rPr>
                <w:rFonts w:ascii="Times New Roman" w:hAnsi="Times New Roman"/>
              </w:rPr>
              <w:t xml:space="preserve"> документов</w:t>
            </w:r>
          </w:p>
        </w:tc>
        <w:tc>
          <w:tcPr>
            <w:tcW w:w="1559" w:type="dxa"/>
            <w:shd w:val="clear" w:color="auto" w:fill="B6ECB6"/>
          </w:tcPr>
          <w:p w:rsidR="00CF6D51" w:rsidRPr="00CF546F" w:rsidRDefault="00CF6D51" w:rsidP="00CF546F"/>
        </w:tc>
        <w:tc>
          <w:tcPr>
            <w:tcW w:w="2098" w:type="dxa"/>
            <w:shd w:val="clear" w:color="auto" w:fill="B6ECB6"/>
          </w:tcPr>
          <w:p w:rsidR="00CF6D51" w:rsidRPr="00CF546F" w:rsidRDefault="00CF6D51" w:rsidP="00CF546F"/>
        </w:tc>
        <w:tc>
          <w:tcPr>
            <w:tcW w:w="2013" w:type="dxa"/>
            <w:shd w:val="clear" w:color="auto" w:fill="B6ECB6"/>
          </w:tcPr>
          <w:p w:rsidR="00CF6D51" w:rsidRPr="00CF546F" w:rsidRDefault="00CF6D51" w:rsidP="00CF546F"/>
        </w:tc>
        <w:tc>
          <w:tcPr>
            <w:tcW w:w="1531" w:type="dxa"/>
            <w:shd w:val="clear" w:color="auto" w:fill="B6ECB6"/>
          </w:tcPr>
          <w:p w:rsidR="00CF6D51" w:rsidRPr="00CF546F" w:rsidRDefault="00CF6D51" w:rsidP="00CF546F"/>
        </w:tc>
      </w:tr>
      <w:tr w:rsidR="00B71D49" w:rsidRPr="00CF6D51" w:rsidTr="00AE7B74">
        <w:trPr>
          <w:trHeight w:val="555"/>
        </w:trPr>
        <w:tc>
          <w:tcPr>
            <w:tcW w:w="3403" w:type="dxa"/>
          </w:tcPr>
          <w:p w:rsidR="00B71D49" w:rsidRPr="00B71D49" w:rsidRDefault="00B71D49" w:rsidP="00AE7B74">
            <w:pPr>
              <w:ind w:right="-117"/>
              <w:rPr>
                <w:rFonts w:ascii="Times New Roman" w:hAnsi="Times New Roman"/>
              </w:rPr>
            </w:pPr>
            <w:r w:rsidRPr="00B71D49">
              <w:rPr>
                <w:rFonts w:ascii="Times New Roman" w:hAnsi="Times New Roman"/>
              </w:rPr>
              <w:t>Консервация (жирование) кожаных переплетов</w:t>
            </w:r>
          </w:p>
        </w:tc>
        <w:tc>
          <w:tcPr>
            <w:tcW w:w="1559" w:type="dxa"/>
            <w:shd w:val="clear" w:color="auto" w:fill="B6ECB6"/>
          </w:tcPr>
          <w:p w:rsidR="00B71D49" w:rsidRPr="00CF546F" w:rsidRDefault="00B71D49" w:rsidP="00CF546F"/>
        </w:tc>
        <w:tc>
          <w:tcPr>
            <w:tcW w:w="2098" w:type="dxa"/>
            <w:shd w:val="clear" w:color="auto" w:fill="B6ECB6"/>
          </w:tcPr>
          <w:p w:rsidR="00B71D49" w:rsidRPr="00CF546F" w:rsidRDefault="00B71D49" w:rsidP="00CF546F"/>
        </w:tc>
        <w:tc>
          <w:tcPr>
            <w:tcW w:w="2013" w:type="dxa"/>
            <w:shd w:val="clear" w:color="auto" w:fill="B6ECB6"/>
          </w:tcPr>
          <w:p w:rsidR="00B71D49" w:rsidRPr="00CF546F" w:rsidRDefault="00B71D49" w:rsidP="00CF546F"/>
        </w:tc>
        <w:tc>
          <w:tcPr>
            <w:tcW w:w="1531" w:type="dxa"/>
            <w:shd w:val="clear" w:color="auto" w:fill="B6ECB6"/>
          </w:tcPr>
          <w:p w:rsidR="00B71D49" w:rsidRPr="00CF546F" w:rsidRDefault="00B71D49" w:rsidP="00CF546F"/>
        </w:tc>
      </w:tr>
      <w:tr w:rsidR="00CF6D51" w:rsidRPr="00CF6D51" w:rsidTr="00AE7B74">
        <w:trPr>
          <w:trHeight w:val="975"/>
        </w:trPr>
        <w:tc>
          <w:tcPr>
            <w:tcW w:w="3403" w:type="dxa"/>
          </w:tcPr>
          <w:p w:rsidR="00CF546F" w:rsidRPr="00CF546F" w:rsidRDefault="00CF6D51" w:rsidP="00AE7B74">
            <w:pPr>
              <w:ind w:right="-117"/>
              <w:rPr>
                <w:rFonts w:ascii="Times New Roman" w:hAnsi="Times New Roman"/>
              </w:rPr>
            </w:pPr>
            <w:r w:rsidRPr="00CF6D51">
              <w:rPr>
                <w:rFonts w:ascii="Times New Roman" w:hAnsi="Times New Roman"/>
              </w:rPr>
              <w:t>Изготовление защитных контейнеров</w:t>
            </w:r>
            <w:r w:rsidR="004116ED">
              <w:rPr>
                <w:rFonts w:ascii="Times New Roman" w:hAnsi="Times New Roman"/>
              </w:rPr>
              <w:t xml:space="preserve"> для хранения документов </w:t>
            </w:r>
            <w:r w:rsidRPr="00CF6D51">
              <w:rPr>
                <w:rFonts w:ascii="Times New Roman" w:hAnsi="Times New Roman"/>
              </w:rPr>
              <w:t xml:space="preserve">из </w:t>
            </w:r>
            <w:proofErr w:type="spellStart"/>
            <w:r w:rsidRPr="00CF6D51">
              <w:rPr>
                <w:rFonts w:ascii="Times New Roman" w:hAnsi="Times New Roman"/>
              </w:rPr>
              <w:t>бескислотного</w:t>
            </w:r>
            <w:proofErr w:type="spellEnd"/>
            <w:r w:rsidRPr="00CF6D51">
              <w:rPr>
                <w:rFonts w:ascii="Times New Roman" w:hAnsi="Times New Roman"/>
              </w:rPr>
              <w:t xml:space="preserve"> картона</w:t>
            </w:r>
          </w:p>
        </w:tc>
        <w:tc>
          <w:tcPr>
            <w:tcW w:w="1559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</w:tr>
      <w:tr w:rsidR="00CF6D51" w:rsidRPr="00CF6D51" w:rsidTr="00AE7B74">
        <w:trPr>
          <w:trHeight w:val="403"/>
        </w:trPr>
        <w:tc>
          <w:tcPr>
            <w:tcW w:w="3403" w:type="dxa"/>
          </w:tcPr>
          <w:p w:rsidR="00CF546F" w:rsidRPr="00CF546F" w:rsidRDefault="00CF546F" w:rsidP="00AE7B74">
            <w:pPr>
              <w:ind w:right="-117"/>
              <w:rPr>
                <w:rFonts w:ascii="Times New Roman" w:hAnsi="Times New Roman"/>
              </w:rPr>
            </w:pPr>
            <w:proofErr w:type="spellStart"/>
            <w:r w:rsidRPr="00CF546F">
              <w:rPr>
                <w:rFonts w:ascii="Times New Roman" w:hAnsi="Times New Roman"/>
              </w:rPr>
              <w:t>Инкапсулирование</w:t>
            </w:r>
            <w:proofErr w:type="spellEnd"/>
            <w:r w:rsidRPr="00CF546F">
              <w:rPr>
                <w:rFonts w:ascii="Times New Roman" w:hAnsi="Times New Roman"/>
              </w:rPr>
              <w:t xml:space="preserve"> документов</w:t>
            </w:r>
          </w:p>
        </w:tc>
        <w:tc>
          <w:tcPr>
            <w:tcW w:w="1559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</w:tr>
      <w:tr w:rsidR="00CF6D51" w:rsidRPr="00CF6D51" w:rsidTr="00AE7B74">
        <w:trPr>
          <w:trHeight w:val="423"/>
        </w:trPr>
        <w:tc>
          <w:tcPr>
            <w:tcW w:w="3403" w:type="dxa"/>
          </w:tcPr>
          <w:p w:rsidR="00CF546F" w:rsidRPr="00CF546F" w:rsidRDefault="00CF546F" w:rsidP="00AE7B74">
            <w:pPr>
              <w:ind w:right="-117"/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>Массовый библиотечный переплет</w:t>
            </w:r>
          </w:p>
        </w:tc>
        <w:tc>
          <w:tcPr>
            <w:tcW w:w="1559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</w:tr>
      <w:tr w:rsidR="00CF6D51" w:rsidRPr="00CF6D51" w:rsidTr="00AE7B74">
        <w:trPr>
          <w:trHeight w:val="1408"/>
        </w:trPr>
        <w:tc>
          <w:tcPr>
            <w:tcW w:w="3403" w:type="dxa"/>
          </w:tcPr>
          <w:p w:rsidR="00CF546F" w:rsidRPr="00CF546F" w:rsidRDefault="00CF546F" w:rsidP="00AE7B74">
            <w:pPr>
              <w:rPr>
                <w:rFonts w:ascii="Times New Roman" w:hAnsi="Times New Roman"/>
              </w:rPr>
            </w:pPr>
            <w:r w:rsidRPr="00CF546F">
              <w:rPr>
                <w:rFonts w:ascii="Times New Roman" w:hAnsi="Times New Roman"/>
              </w:rPr>
              <w:t xml:space="preserve">Повышение квалификации специалистов </w:t>
            </w:r>
            <w:r w:rsidRPr="00CF546F">
              <w:rPr>
                <w:rFonts w:ascii="Times New Roman" w:hAnsi="Times New Roman"/>
                <w:b/>
                <w:i/>
              </w:rPr>
              <w:t>вашей библиотеки,</w:t>
            </w:r>
            <w:r w:rsidRPr="00CF546F">
              <w:rPr>
                <w:rFonts w:ascii="Times New Roman" w:hAnsi="Times New Roman"/>
              </w:rPr>
              <w:t xml:space="preserve"> занимающихся проблемами обеспечения сохранности библиотечных фондов</w:t>
            </w:r>
          </w:p>
        </w:tc>
        <w:tc>
          <w:tcPr>
            <w:tcW w:w="1559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shd w:val="clear" w:color="auto" w:fill="B6ECB6"/>
          </w:tcPr>
          <w:p w:rsidR="00CF546F" w:rsidRPr="00CF546F" w:rsidRDefault="00CF546F" w:rsidP="00CF546F">
            <w:pPr>
              <w:rPr>
                <w:rFonts w:ascii="Times New Roman" w:hAnsi="Times New Roman"/>
              </w:rPr>
            </w:pPr>
          </w:p>
        </w:tc>
      </w:tr>
      <w:tr w:rsidR="00B71D49" w:rsidRPr="00B71D49" w:rsidTr="00AE7B74">
        <w:trPr>
          <w:trHeight w:val="988"/>
        </w:trPr>
        <w:tc>
          <w:tcPr>
            <w:tcW w:w="3403" w:type="dxa"/>
          </w:tcPr>
          <w:p w:rsidR="00B71D49" w:rsidRPr="00B71D49" w:rsidRDefault="00B71D49" w:rsidP="00AE7B74">
            <w:pPr>
              <w:rPr>
                <w:rFonts w:ascii="Times New Roman" w:hAnsi="Times New Roman"/>
              </w:rPr>
            </w:pPr>
            <w:r w:rsidRPr="00B71D49">
              <w:rPr>
                <w:rFonts w:ascii="Times New Roman" w:hAnsi="Times New Roman"/>
              </w:rPr>
              <w:t>Организация и проведение региональных/межрегиональных семинаров, конференций</w:t>
            </w:r>
          </w:p>
        </w:tc>
        <w:tc>
          <w:tcPr>
            <w:tcW w:w="1559" w:type="dxa"/>
            <w:shd w:val="clear" w:color="auto" w:fill="B6ECB6"/>
          </w:tcPr>
          <w:p w:rsidR="00B71D49" w:rsidRPr="00B71D49" w:rsidRDefault="00B71D49" w:rsidP="000572ED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B6ECB6"/>
          </w:tcPr>
          <w:p w:rsidR="00B71D49" w:rsidRPr="00B71D49" w:rsidRDefault="00B71D49" w:rsidP="000572ED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B6ECB6"/>
          </w:tcPr>
          <w:p w:rsidR="00B71D49" w:rsidRPr="00B71D49" w:rsidRDefault="00B71D49" w:rsidP="000572ED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shd w:val="clear" w:color="auto" w:fill="B6ECB6"/>
          </w:tcPr>
          <w:p w:rsidR="00B71D49" w:rsidRPr="00B71D49" w:rsidRDefault="00B71D49" w:rsidP="000572ED">
            <w:pPr>
              <w:rPr>
                <w:rFonts w:ascii="Times New Roman" w:hAnsi="Times New Roman"/>
              </w:rPr>
            </w:pPr>
          </w:p>
        </w:tc>
      </w:tr>
    </w:tbl>
    <w:p w:rsidR="009E2578" w:rsidRDefault="009E2578" w:rsidP="000142B5">
      <w:pPr>
        <w:tabs>
          <w:tab w:val="left" w:pos="5445"/>
        </w:tabs>
        <w:rPr>
          <w:sz w:val="22"/>
          <w:szCs w:val="22"/>
        </w:rPr>
      </w:pPr>
    </w:p>
    <w:p w:rsidR="00AE7B74" w:rsidRDefault="00AE7B74" w:rsidP="00AA0E47">
      <w:pPr>
        <w:ind w:left="6" w:hanging="6"/>
        <w:rPr>
          <w:b/>
          <w:sz w:val="28"/>
          <w:szCs w:val="28"/>
          <w:u w:val="single"/>
        </w:rPr>
      </w:pPr>
    </w:p>
    <w:p w:rsidR="0051598A" w:rsidRPr="00CF546F" w:rsidRDefault="0051598A" w:rsidP="0051598A">
      <w:pPr>
        <w:ind w:left="6" w:hanging="6"/>
        <w:rPr>
          <w:b/>
          <w:i/>
        </w:rPr>
      </w:pPr>
    </w:p>
    <w:p w:rsidR="00A74C89" w:rsidRDefault="00A74C89" w:rsidP="007B10B2">
      <w:pPr>
        <w:tabs>
          <w:tab w:val="left" w:pos="5445"/>
        </w:tabs>
        <w:jc w:val="center"/>
        <w:rPr>
          <w:b/>
          <w:i/>
          <w:sz w:val="28"/>
          <w:szCs w:val="28"/>
        </w:rPr>
      </w:pPr>
    </w:p>
    <w:p w:rsidR="000901A7" w:rsidRDefault="007B10B2" w:rsidP="007B10B2">
      <w:pPr>
        <w:tabs>
          <w:tab w:val="left" w:pos="5445"/>
        </w:tabs>
        <w:jc w:val="center"/>
        <w:rPr>
          <w:b/>
          <w:i/>
          <w:sz w:val="28"/>
          <w:szCs w:val="28"/>
        </w:rPr>
      </w:pPr>
      <w:r w:rsidRPr="007B10B2">
        <w:rPr>
          <w:b/>
          <w:i/>
          <w:sz w:val="28"/>
          <w:szCs w:val="28"/>
        </w:rPr>
        <w:t>Благодарим за сотрудничество!</w:t>
      </w:r>
    </w:p>
    <w:sectPr w:rsidR="000901A7" w:rsidSect="00186AF3">
      <w:footerReference w:type="default" r:id="rId8"/>
      <w:pgSz w:w="11906" w:h="16838"/>
      <w:pgMar w:top="851" w:right="851" w:bottom="426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07" w:rsidRDefault="00CA6D07" w:rsidP="00E1691B">
      <w:r>
        <w:separator/>
      </w:r>
    </w:p>
  </w:endnote>
  <w:endnote w:type="continuationSeparator" w:id="0">
    <w:p w:rsidR="00CA6D07" w:rsidRDefault="00CA6D07" w:rsidP="00E1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456861"/>
    </w:sdtPr>
    <w:sdtContent>
      <w:p w:rsidR="00CA6D07" w:rsidRDefault="00CA6D07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2A5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A6D07" w:rsidRDefault="00CA6D0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07" w:rsidRDefault="00CA6D07" w:rsidP="00E1691B">
      <w:r>
        <w:separator/>
      </w:r>
    </w:p>
  </w:footnote>
  <w:footnote w:type="continuationSeparator" w:id="0">
    <w:p w:rsidR="00CA6D07" w:rsidRDefault="00CA6D07" w:rsidP="00E1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157"/>
    <w:multiLevelType w:val="hybridMultilevel"/>
    <w:tmpl w:val="5FEA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D7652"/>
    <w:multiLevelType w:val="hybridMultilevel"/>
    <w:tmpl w:val="0D7A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25B0"/>
    <w:multiLevelType w:val="multilevel"/>
    <w:tmpl w:val="27FC5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17F4C21"/>
    <w:multiLevelType w:val="hybridMultilevel"/>
    <w:tmpl w:val="1E0ADB5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252B8"/>
    <w:multiLevelType w:val="hybridMultilevel"/>
    <w:tmpl w:val="5A3E8868"/>
    <w:lvl w:ilvl="0" w:tplc="98A46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1661E"/>
    <w:multiLevelType w:val="hybridMultilevel"/>
    <w:tmpl w:val="717E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70DAD"/>
    <w:multiLevelType w:val="hybridMultilevel"/>
    <w:tmpl w:val="E65A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22B33"/>
    <w:multiLevelType w:val="multilevel"/>
    <w:tmpl w:val="AD201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33"/>
    <w:rsid w:val="00000E9E"/>
    <w:rsid w:val="00001FB6"/>
    <w:rsid w:val="000065C5"/>
    <w:rsid w:val="000076C8"/>
    <w:rsid w:val="000142B5"/>
    <w:rsid w:val="000162AE"/>
    <w:rsid w:val="0002093A"/>
    <w:rsid w:val="000261EE"/>
    <w:rsid w:val="000353D9"/>
    <w:rsid w:val="00042591"/>
    <w:rsid w:val="000471E9"/>
    <w:rsid w:val="000572ED"/>
    <w:rsid w:val="00067289"/>
    <w:rsid w:val="0006750C"/>
    <w:rsid w:val="000731A5"/>
    <w:rsid w:val="00085D8F"/>
    <w:rsid w:val="000878D0"/>
    <w:rsid w:val="00087CE7"/>
    <w:rsid w:val="000901A7"/>
    <w:rsid w:val="000A7532"/>
    <w:rsid w:val="000A7FB0"/>
    <w:rsid w:val="000B0DBC"/>
    <w:rsid w:val="000B177B"/>
    <w:rsid w:val="000D54E0"/>
    <w:rsid w:val="000E02CE"/>
    <w:rsid w:val="000E06E4"/>
    <w:rsid w:val="000F067E"/>
    <w:rsid w:val="00104E1D"/>
    <w:rsid w:val="00113FE6"/>
    <w:rsid w:val="00117D09"/>
    <w:rsid w:val="00130953"/>
    <w:rsid w:val="0013097D"/>
    <w:rsid w:val="001346CD"/>
    <w:rsid w:val="001361AF"/>
    <w:rsid w:val="001375DE"/>
    <w:rsid w:val="001476A4"/>
    <w:rsid w:val="00151B3A"/>
    <w:rsid w:val="00153AF2"/>
    <w:rsid w:val="00153CD9"/>
    <w:rsid w:val="00157FBC"/>
    <w:rsid w:val="0017169C"/>
    <w:rsid w:val="00176EF8"/>
    <w:rsid w:val="001807E5"/>
    <w:rsid w:val="0018103A"/>
    <w:rsid w:val="001813A7"/>
    <w:rsid w:val="00186AF3"/>
    <w:rsid w:val="00190D29"/>
    <w:rsid w:val="001A0944"/>
    <w:rsid w:val="001A34C9"/>
    <w:rsid w:val="001D359E"/>
    <w:rsid w:val="001F2298"/>
    <w:rsid w:val="001F435C"/>
    <w:rsid w:val="00200231"/>
    <w:rsid w:val="002410A2"/>
    <w:rsid w:val="00251D4C"/>
    <w:rsid w:val="002572C5"/>
    <w:rsid w:val="00263021"/>
    <w:rsid w:val="00263A25"/>
    <w:rsid w:val="00270BEF"/>
    <w:rsid w:val="00274022"/>
    <w:rsid w:val="00281653"/>
    <w:rsid w:val="00292DE1"/>
    <w:rsid w:val="00295028"/>
    <w:rsid w:val="00296DD6"/>
    <w:rsid w:val="002A20B2"/>
    <w:rsid w:val="002A6E06"/>
    <w:rsid w:val="002A6F55"/>
    <w:rsid w:val="002B019E"/>
    <w:rsid w:val="002B507D"/>
    <w:rsid w:val="002C32EA"/>
    <w:rsid w:val="002D6105"/>
    <w:rsid w:val="002E08C0"/>
    <w:rsid w:val="002E3945"/>
    <w:rsid w:val="002E70C4"/>
    <w:rsid w:val="002F2CAD"/>
    <w:rsid w:val="00304CD2"/>
    <w:rsid w:val="00313B46"/>
    <w:rsid w:val="00314E31"/>
    <w:rsid w:val="00326E54"/>
    <w:rsid w:val="00341A65"/>
    <w:rsid w:val="00353BF2"/>
    <w:rsid w:val="00356794"/>
    <w:rsid w:val="00360339"/>
    <w:rsid w:val="00370A1F"/>
    <w:rsid w:val="00371BA2"/>
    <w:rsid w:val="00375DB9"/>
    <w:rsid w:val="00376EA2"/>
    <w:rsid w:val="00377899"/>
    <w:rsid w:val="00380122"/>
    <w:rsid w:val="003A725D"/>
    <w:rsid w:val="003C6A5F"/>
    <w:rsid w:val="003D428E"/>
    <w:rsid w:val="003D5488"/>
    <w:rsid w:val="003D7C85"/>
    <w:rsid w:val="003E34E4"/>
    <w:rsid w:val="003E3FF3"/>
    <w:rsid w:val="00403DCB"/>
    <w:rsid w:val="004116ED"/>
    <w:rsid w:val="0041627E"/>
    <w:rsid w:val="00451A06"/>
    <w:rsid w:val="00455D64"/>
    <w:rsid w:val="00476379"/>
    <w:rsid w:val="00482292"/>
    <w:rsid w:val="00482A50"/>
    <w:rsid w:val="00486ACF"/>
    <w:rsid w:val="0048727D"/>
    <w:rsid w:val="004D0B4F"/>
    <w:rsid w:val="004E2EC9"/>
    <w:rsid w:val="004F597A"/>
    <w:rsid w:val="00504927"/>
    <w:rsid w:val="0051598A"/>
    <w:rsid w:val="0052278A"/>
    <w:rsid w:val="00524FB6"/>
    <w:rsid w:val="005339F8"/>
    <w:rsid w:val="005433FD"/>
    <w:rsid w:val="0055361C"/>
    <w:rsid w:val="00561A58"/>
    <w:rsid w:val="0057079F"/>
    <w:rsid w:val="00573F4D"/>
    <w:rsid w:val="0057640E"/>
    <w:rsid w:val="005861A3"/>
    <w:rsid w:val="00593551"/>
    <w:rsid w:val="005A50CC"/>
    <w:rsid w:val="005A619E"/>
    <w:rsid w:val="005A7229"/>
    <w:rsid w:val="005D1643"/>
    <w:rsid w:val="005D2874"/>
    <w:rsid w:val="005F6293"/>
    <w:rsid w:val="005F66BD"/>
    <w:rsid w:val="00601DC4"/>
    <w:rsid w:val="006219A3"/>
    <w:rsid w:val="006313A0"/>
    <w:rsid w:val="006406BD"/>
    <w:rsid w:val="00647B19"/>
    <w:rsid w:val="00656FA1"/>
    <w:rsid w:val="00665B5C"/>
    <w:rsid w:val="006840E1"/>
    <w:rsid w:val="00694AF6"/>
    <w:rsid w:val="006D21A1"/>
    <w:rsid w:val="006D7433"/>
    <w:rsid w:val="006E4247"/>
    <w:rsid w:val="006E59D4"/>
    <w:rsid w:val="006E6C6E"/>
    <w:rsid w:val="006F597E"/>
    <w:rsid w:val="00700F77"/>
    <w:rsid w:val="00713DF3"/>
    <w:rsid w:val="00725C99"/>
    <w:rsid w:val="00727A45"/>
    <w:rsid w:val="00733406"/>
    <w:rsid w:val="00735932"/>
    <w:rsid w:val="00742623"/>
    <w:rsid w:val="007705F5"/>
    <w:rsid w:val="00774538"/>
    <w:rsid w:val="0077559E"/>
    <w:rsid w:val="00786B97"/>
    <w:rsid w:val="00791411"/>
    <w:rsid w:val="0079248B"/>
    <w:rsid w:val="0079394B"/>
    <w:rsid w:val="00795095"/>
    <w:rsid w:val="007A3FA0"/>
    <w:rsid w:val="007B10B2"/>
    <w:rsid w:val="007B5D60"/>
    <w:rsid w:val="007B6255"/>
    <w:rsid w:val="007C171C"/>
    <w:rsid w:val="007C346D"/>
    <w:rsid w:val="007E7940"/>
    <w:rsid w:val="007F3156"/>
    <w:rsid w:val="007F3D75"/>
    <w:rsid w:val="00806D6F"/>
    <w:rsid w:val="0081123E"/>
    <w:rsid w:val="00816707"/>
    <w:rsid w:val="00817C5B"/>
    <w:rsid w:val="00820709"/>
    <w:rsid w:val="008315B1"/>
    <w:rsid w:val="00831940"/>
    <w:rsid w:val="00831985"/>
    <w:rsid w:val="00832F8B"/>
    <w:rsid w:val="008562B7"/>
    <w:rsid w:val="00860FB5"/>
    <w:rsid w:val="00866004"/>
    <w:rsid w:val="00866C0A"/>
    <w:rsid w:val="00875051"/>
    <w:rsid w:val="008819A0"/>
    <w:rsid w:val="008900B8"/>
    <w:rsid w:val="0089099C"/>
    <w:rsid w:val="00890CD7"/>
    <w:rsid w:val="00896119"/>
    <w:rsid w:val="008A01C5"/>
    <w:rsid w:val="008A2A5B"/>
    <w:rsid w:val="008A44B0"/>
    <w:rsid w:val="008B49AF"/>
    <w:rsid w:val="008F4676"/>
    <w:rsid w:val="008F78FA"/>
    <w:rsid w:val="00912B3E"/>
    <w:rsid w:val="009150B4"/>
    <w:rsid w:val="00917DAB"/>
    <w:rsid w:val="0092544B"/>
    <w:rsid w:val="0093109D"/>
    <w:rsid w:val="009421EE"/>
    <w:rsid w:val="00945B08"/>
    <w:rsid w:val="00945B33"/>
    <w:rsid w:val="00952FCF"/>
    <w:rsid w:val="0096615C"/>
    <w:rsid w:val="0097467A"/>
    <w:rsid w:val="009B2BBD"/>
    <w:rsid w:val="009C1D70"/>
    <w:rsid w:val="009C482B"/>
    <w:rsid w:val="009D57E6"/>
    <w:rsid w:val="009E2578"/>
    <w:rsid w:val="009E3451"/>
    <w:rsid w:val="009F03A9"/>
    <w:rsid w:val="009F32D1"/>
    <w:rsid w:val="009F70C8"/>
    <w:rsid w:val="00A130D8"/>
    <w:rsid w:val="00A15DA6"/>
    <w:rsid w:val="00A239D9"/>
    <w:rsid w:val="00A33C29"/>
    <w:rsid w:val="00A34F61"/>
    <w:rsid w:val="00A40D08"/>
    <w:rsid w:val="00A4162E"/>
    <w:rsid w:val="00A64E0D"/>
    <w:rsid w:val="00A710C5"/>
    <w:rsid w:val="00A74C89"/>
    <w:rsid w:val="00A81EB5"/>
    <w:rsid w:val="00A964EA"/>
    <w:rsid w:val="00AA0E47"/>
    <w:rsid w:val="00AD003A"/>
    <w:rsid w:val="00AD4FC8"/>
    <w:rsid w:val="00AD5944"/>
    <w:rsid w:val="00AD72D1"/>
    <w:rsid w:val="00AE66D1"/>
    <w:rsid w:val="00AE7B74"/>
    <w:rsid w:val="00AF246F"/>
    <w:rsid w:val="00B01C2D"/>
    <w:rsid w:val="00B031C4"/>
    <w:rsid w:val="00B05A3B"/>
    <w:rsid w:val="00B114A9"/>
    <w:rsid w:val="00B61303"/>
    <w:rsid w:val="00B71D49"/>
    <w:rsid w:val="00B9373F"/>
    <w:rsid w:val="00B95BC2"/>
    <w:rsid w:val="00B96993"/>
    <w:rsid w:val="00BA037C"/>
    <w:rsid w:val="00BA040F"/>
    <w:rsid w:val="00BA3134"/>
    <w:rsid w:val="00BC17F0"/>
    <w:rsid w:val="00BC5284"/>
    <w:rsid w:val="00BC6AD7"/>
    <w:rsid w:val="00BD203B"/>
    <w:rsid w:val="00BE1A31"/>
    <w:rsid w:val="00BE1C4E"/>
    <w:rsid w:val="00BF044F"/>
    <w:rsid w:val="00BF6BE9"/>
    <w:rsid w:val="00C12DDA"/>
    <w:rsid w:val="00C14FCD"/>
    <w:rsid w:val="00C23F18"/>
    <w:rsid w:val="00C25090"/>
    <w:rsid w:val="00C30B7B"/>
    <w:rsid w:val="00C32ACE"/>
    <w:rsid w:val="00C341B5"/>
    <w:rsid w:val="00C4768C"/>
    <w:rsid w:val="00C47B9E"/>
    <w:rsid w:val="00C57B91"/>
    <w:rsid w:val="00C6615B"/>
    <w:rsid w:val="00C70448"/>
    <w:rsid w:val="00C82EE3"/>
    <w:rsid w:val="00CA4C11"/>
    <w:rsid w:val="00CA6D07"/>
    <w:rsid w:val="00CB1A2F"/>
    <w:rsid w:val="00CB4B5D"/>
    <w:rsid w:val="00CC065F"/>
    <w:rsid w:val="00CC089B"/>
    <w:rsid w:val="00CE4902"/>
    <w:rsid w:val="00CE61DB"/>
    <w:rsid w:val="00CF2233"/>
    <w:rsid w:val="00CF546F"/>
    <w:rsid w:val="00CF6391"/>
    <w:rsid w:val="00CF6D51"/>
    <w:rsid w:val="00D033B6"/>
    <w:rsid w:val="00D125A3"/>
    <w:rsid w:val="00D137CB"/>
    <w:rsid w:val="00D20314"/>
    <w:rsid w:val="00D207FE"/>
    <w:rsid w:val="00D22B1E"/>
    <w:rsid w:val="00D336FE"/>
    <w:rsid w:val="00D36E25"/>
    <w:rsid w:val="00D50697"/>
    <w:rsid w:val="00D55833"/>
    <w:rsid w:val="00D55D71"/>
    <w:rsid w:val="00D623EC"/>
    <w:rsid w:val="00D63018"/>
    <w:rsid w:val="00D66805"/>
    <w:rsid w:val="00D66A8A"/>
    <w:rsid w:val="00D84B08"/>
    <w:rsid w:val="00D8724F"/>
    <w:rsid w:val="00D8792F"/>
    <w:rsid w:val="00D938BC"/>
    <w:rsid w:val="00DB00AC"/>
    <w:rsid w:val="00DB29E1"/>
    <w:rsid w:val="00DC6310"/>
    <w:rsid w:val="00DD030F"/>
    <w:rsid w:val="00DD571C"/>
    <w:rsid w:val="00DE08F6"/>
    <w:rsid w:val="00DF1D3A"/>
    <w:rsid w:val="00E02F88"/>
    <w:rsid w:val="00E1691B"/>
    <w:rsid w:val="00E23E41"/>
    <w:rsid w:val="00E30B26"/>
    <w:rsid w:val="00E374E8"/>
    <w:rsid w:val="00E428F1"/>
    <w:rsid w:val="00E57EA8"/>
    <w:rsid w:val="00E62275"/>
    <w:rsid w:val="00E65736"/>
    <w:rsid w:val="00E6769A"/>
    <w:rsid w:val="00E93DE8"/>
    <w:rsid w:val="00EA23FB"/>
    <w:rsid w:val="00EB19E1"/>
    <w:rsid w:val="00EB4DDB"/>
    <w:rsid w:val="00EC14F0"/>
    <w:rsid w:val="00EC1B37"/>
    <w:rsid w:val="00EC4516"/>
    <w:rsid w:val="00F020C4"/>
    <w:rsid w:val="00F02FA0"/>
    <w:rsid w:val="00F06970"/>
    <w:rsid w:val="00F07C19"/>
    <w:rsid w:val="00F13DED"/>
    <w:rsid w:val="00F1586C"/>
    <w:rsid w:val="00F21534"/>
    <w:rsid w:val="00F26B16"/>
    <w:rsid w:val="00F33389"/>
    <w:rsid w:val="00F36F26"/>
    <w:rsid w:val="00F37E72"/>
    <w:rsid w:val="00F5043A"/>
    <w:rsid w:val="00F53C8C"/>
    <w:rsid w:val="00F618BD"/>
    <w:rsid w:val="00F642C3"/>
    <w:rsid w:val="00F663A4"/>
    <w:rsid w:val="00F747C7"/>
    <w:rsid w:val="00F75558"/>
    <w:rsid w:val="00F84E11"/>
    <w:rsid w:val="00FA22BD"/>
    <w:rsid w:val="00FC19AF"/>
    <w:rsid w:val="00FC672B"/>
    <w:rsid w:val="00FD3416"/>
    <w:rsid w:val="00FE059D"/>
    <w:rsid w:val="00FF0E26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A6AFE"/>
  <w15:docId w15:val="{586E9A6D-EC10-48B1-AB25-E344697A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DB29E1"/>
    <w:rPr>
      <w:rFonts w:ascii="Times New Roman" w:hAnsi="Times New Roman"/>
      <w:sz w:val="24"/>
    </w:rPr>
  </w:style>
  <w:style w:type="paragraph" w:customStyle="1" w:styleId="23">
    <w:name w:val="Основной текст 23"/>
    <w:basedOn w:val="a"/>
    <w:rsid w:val="00DB29E1"/>
    <w:pPr>
      <w:overflowPunct w:val="0"/>
      <w:autoSpaceDE w:val="0"/>
      <w:autoSpaceDN w:val="0"/>
      <w:adjustRightInd w:val="0"/>
      <w:jc w:val="center"/>
    </w:pPr>
    <w:rPr>
      <w:szCs w:val="20"/>
    </w:rPr>
  </w:style>
  <w:style w:type="paragraph" w:customStyle="1" w:styleId="Style8">
    <w:name w:val="Style8"/>
    <w:basedOn w:val="a"/>
    <w:rsid w:val="00DB29E1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styleId="a3">
    <w:name w:val="Plain Text"/>
    <w:basedOn w:val="a"/>
    <w:link w:val="a4"/>
    <w:uiPriority w:val="99"/>
    <w:rsid w:val="00CE4902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link w:val="a3"/>
    <w:uiPriority w:val="99"/>
    <w:rsid w:val="00CE4902"/>
    <w:rPr>
      <w:rFonts w:ascii="Consolas" w:eastAsia="Calibri" w:hAnsi="Consolas"/>
      <w:sz w:val="21"/>
      <w:szCs w:val="21"/>
      <w:lang w:eastAsia="en-US"/>
    </w:rPr>
  </w:style>
  <w:style w:type="table" w:styleId="a5">
    <w:name w:val="Table Grid"/>
    <w:basedOn w:val="a1"/>
    <w:uiPriority w:val="59"/>
    <w:rsid w:val="00A710C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71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6406BD"/>
    <w:pPr>
      <w:jc w:val="center"/>
    </w:pPr>
    <w:rPr>
      <w:b/>
      <w:szCs w:val="20"/>
    </w:rPr>
  </w:style>
  <w:style w:type="character" w:customStyle="1" w:styleId="a8">
    <w:name w:val="Основной текст Знак"/>
    <w:link w:val="a7"/>
    <w:rsid w:val="006406BD"/>
    <w:rPr>
      <w:b/>
      <w:sz w:val="24"/>
    </w:rPr>
  </w:style>
  <w:style w:type="paragraph" w:styleId="a9">
    <w:name w:val="header"/>
    <w:basedOn w:val="a"/>
    <w:link w:val="aa"/>
    <w:rsid w:val="00E169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1691B"/>
    <w:rPr>
      <w:sz w:val="24"/>
      <w:szCs w:val="24"/>
    </w:rPr>
  </w:style>
  <w:style w:type="paragraph" w:styleId="ab">
    <w:name w:val="footer"/>
    <w:basedOn w:val="a"/>
    <w:link w:val="ac"/>
    <w:uiPriority w:val="99"/>
    <w:rsid w:val="00E169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691B"/>
    <w:rPr>
      <w:sz w:val="24"/>
      <w:szCs w:val="24"/>
    </w:rPr>
  </w:style>
  <w:style w:type="character" w:styleId="ad">
    <w:name w:val="Hyperlink"/>
    <w:rsid w:val="006D21A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D21A1"/>
    <w:pPr>
      <w:spacing w:before="100" w:beforeAutospacing="1" w:after="100" w:afterAutospacing="1"/>
    </w:pPr>
  </w:style>
  <w:style w:type="paragraph" w:styleId="af">
    <w:name w:val="footnote text"/>
    <w:basedOn w:val="a"/>
    <w:link w:val="af0"/>
    <w:semiHidden/>
    <w:unhideWhenUsed/>
    <w:rsid w:val="000162A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0162AE"/>
  </w:style>
  <w:style w:type="character" w:styleId="af1">
    <w:name w:val="footnote reference"/>
    <w:basedOn w:val="a0"/>
    <w:semiHidden/>
    <w:unhideWhenUsed/>
    <w:rsid w:val="000162AE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FD3416"/>
    <w:pPr>
      <w:ind w:left="6" w:hanging="6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CF546F"/>
    <w:pPr>
      <w:ind w:left="6" w:hanging="6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annotation reference"/>
    <w:basedOn w:val="a0"/>
    <w:semiHidden/>
    <w:unhideWhenUsed/>
    <w:rsid w:val="000731A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0731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0731A5"/>
  </w:style>
  <w:style w:type="paragraph" w:styleId="af5">
    <w:name w:val="annotation subject"/>
    <w:basedOn w:val="af3"/>
    <w:next w:val="af3"/>
    <w:link w:val="af6"/>
    <w:semiHidden/>
    <w:unhideWhenUsed/>
    <w:rsid w:val="000731A5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0731A5"/>
    <w:rPr>
      <w:b/>
      <w:bCs/>
    </w:rPr>
  </w:style>
  <w:style w:type="paragraph" w:styleId="af7">
    <w:name w:val="Balloon Text"/>
    <w:basedOn w:val="a"/>
    <w:link w:val="af8"/>
    <w:semiHidden/>
    <w:unhideWhenUsed/>
    <w:rsid w:val="000731A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731A5"/>
    <w:rPr>
      <w:rFonts w:ascii="Tahoma" w:hAnsi="Tahoma" w:cs="Tahoma"/>
      <w:sz w:val="16"/>
      <w:szCs w:val="16"/>
    </w:rPr>
  </w:style>
  <w:style w:type="character" w:styleId="af9">
    <w:name w:val="FollowedHyperlink"/>
    <w:basedOn w:val="a0"/>
    <w:semiHidden/>
    <w:unhideWhenUsed/>
    <w:rsid w:val="00BC5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DEC1-2961-4F30-AFEB-3C2A00C3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12</Pages>
  <Words>1569</Words>
  <Characters>12702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стажировки по реставрации бумажной основы документов:</vt:lpstr>
    </vt:vector>
  </TitlesOfParts>
  <Company>RNB</Company>
  <LinksUpToDate>false</LinksUpToDate>
  <CharactersWithSpaces>14243</CharactersWithSpaces>
  <SharedDoc>false</SharedDoc>
  <HLinks>
    <vt:vector size="18" baseType="variant"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mailto:goryaeva@nlr.ru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mailto:office@nlr.ru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стажировки по реставрации бумажной основы документов:</dc:title>
  <dc:creator>user</dc:creator>
  <cp:lastModifiedBy>Максимова Марина Львовна</cp:lastModifiedBy>
  <cp:revision>14</cp:revision>
  <cp:lastPrinted>2019-12-09T07:03:00Z</cp:lastPrinted>
  <dcterms:created xsi:type="dcterms:W3CDTF">2022-11-11T11:19:00Z</dcterms:created>
  <dcterms:modified xsi:type="dcterms:W3CDTF">2023-01-18T10:18:00Z</dcterms:modified>
</cp:coreProperties>
</file>